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FFA26" w14:textId="59929BC0" w:rsidR="00117B61" w:rsidRDefault="00117B61" w:rsidP="00117B61">
      <w:pPr>
        <w:spacing w:after="0"/>
        <w:rPr>
          <w:rFonts w:ascii="Montserrat" w:hAnsi="Montserrat"/>
          <w:b/>
          <w:bCs/>
          <w:color w:val="FFFFFF" w:themeColor="background1"/>
          <w:sz w:val="36"/>
          <w:szCs w:val="36"/>
        </w:rPr>
      </w:pPr>
      <w:r>
        <w:rPr>
          <w:rFonts w:ascii="Montserrat" w:hAnsi="Montserrat"/>
          <w:b/>
          <w:bCs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87936" behindDoc="0" locked="0" layoutInCell="1" allowOverlap="1" wp14:anchorId="4DBDB6BD" wp14:editId="29846EC5">
            <wp:simplePos x="0" y="0"/>
            <wp:positionH relativeFrom="column">
              <wp:posOffset>-5080</wp:posOffset>
            </wp:positionH>
            <wp:positionV relativeFrom="paragraph">
              <wp:posOffset>41910</wp:posOffset>
            </wp:positionV>
            <wp:extent cx="509905" cy="539750"/>
            <wp:effectExtent l="0" t="0" r="0" b="0"/>
            <wp:wrapThrough wrapText="bothSides">
              <wp:wrapPolygon edited="0">
                <wp:start x="9146" y="0"/>
                <wp:lineTo x="4304" y="508"/>
                <wp:lineTo x="0" y="4574"/>
                <wp:lineTo x="0" y="20838"/>
                <wp:lineTo x="19905" y="20838"/>
                <wp:lineTo x="20981" y="9656"/>
                <wp:lineTo x="20981" y="4574"/>
                <wp:lineTo x="16677" y="508"/>
                <wp:lineTo x="11836" y="0"/>
                <wp:lineTo x="9146" y="0"/>
              </wp:wrapPolygon>
            </wp:wrapThrough>
            <wp:docPr id="14" name="Picture 1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90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DCF">
        <w:rPr>
          <w:rFonts w:ascii="Montserrat" w:hAnsi="Montserrat"/>
          <w:b/>
          <w:bCs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86912" behindDoc="1" locked="0" layoutInCell="1" allowOverlap="1" wp14:anchorId="1E3C4B70" wp14:editId="0A26D40B">
            <wp:simplePos x="0" y="0"/>
            <wp:positionH relativeFrom="margin">
              <wp:posOffset>6397625</wp:posOffset>
            </wp:positionH>
            <wp:positionV relativeFrom="margin">
              <wp:posOffset>34924</wp:posOffset>
            </wp:positionV>
            <wp:extent cx="895985" cy="803637"/>
            <wp:effectExtent l="0" t="0" r="5715" b="0"/>
            <wp:wrapNone/>
            <wp:docPr id="8" name="Picture 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396" cy="804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1DCF">
        <w:rPr>
          <w:rFonts w:ascii="Montserrat" w:hAnsi="Montserrat"/>
          <w:b/>
          <w:bCs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EA160FF" wp14:editId="6032D202">
                <wp:simplePos x="0" y="0"/>
                <wp:positionH relativeFrom="margin">
                  <wp:posOffset>-257175</wp:posOffset>
                </wp:positionH>
                <wp:positionV relativeFrom="paragraph">
                  <wp:posOffset>-269875</wp:posOffset>
                </wp:positionV>
                <wp:extent cx="7531100" cy="11049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A8805" id="Rectangle 4" o:spid="_x0000_s1026" style="position:absolute;margin-left:-20.25pt;margin-top:-21.25pt;width:593pt;height:87pt;z-index:-251630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" fillcolor="#002664 [3204]" strokecolor="#001231 [1604]" strokeweight="1pt">
                <w10:wrap anchorx="margin"/>
              </v:rect>
            </w:pict>
          </mc:Fallback>
        </mc:AlternateContent>
      </w:r>
      <w:r w:rsidRPr="00141DCF">
        <w:rPr>
          <w:rFonts w:ascii="Montserrat" w:hAnsi="Montserrat"/>
          <w:b/>
          <w:bCs/>
          <w:color w:val="FFFFFF" w:themeColor="background1"/>
          <w:sz w:val="36"/>
          <w:szCs w:val="36"/>
        </w:rPr>
        <w:t>BEYOND DIGITAL</w:t>
      </w:r>
    </w:p>
    <w:p w14:paraId="7089A27E" w14:textId="634F892D" w:rsidR="00660F29" w:rsidRDefault="00117B61" w:rsidP="00660F29">
      <w:pPr>
        <w:spacing w:after="0"/>
        <w:rPr>
          <w:rFonts w:ascii="Montserrat" w:hAnsi="Montserrat"/>
          <w:color w:val="FFFFFF" w:themeColor="background1"/>
        </w:rPr>
      </w:pPr>
      <w:r w:rsidRPr="00141DCF">
        <w:rPr>
          <w:rFonts w:ascii="Montserrat" w:hAnsi="Montserrat"/>
          <w:b/>
          <w:bCs/>
          <w:color w:val="FFFFFF" w:themeColor="background1"/>
        </w:rPr>
        <w:t>Our vision</w:t>
      </w:r>
      <w:r w:rsidRPr="00141DCF">
        <w:rPr>
          <w:rFonts w:ascii="Montserrat" w:hAnsi="Montserrat"/>
          <w:color w:val="FFFFFF" w:themeColor="background1"/>
        </w:rPr>
        <w:t xml:space="preserve"> is to deliver </w:t>
      </w:r>
      <w:r w:rsidRPr="00141DCF">
        <w:rPr>
          <w:rFonts w:ascii="Montserrat" w:hAnsi="Montserrat"/>
          <w:b/>
          <w:bCs/>
          <w:color w:val="FFFFFF" w:themeColor="background1"/>
        </w:rPr>
        <w:t>smart, simple and seamless</w:t>
      </w:r>
      <w:r w:rsidRPr="00141DCF">
        <w:rPr>
          <w:rFonts w:ascii="Montserrat" w:hAnsi="Montserrat"/>
          <w:color w:val="FFFFFF" w:themeColor="background1"/>
        </w:rPr>
        <w:t xml:space="preserve"> personalised </w:t>
      </w:r>
      <w:r w:rsidRPr="00141DCF">
        <w:rPr>
          <w:rFonts w:ascii="Montserrat" w:hAnsi="Montserrat"/>
          <w:b/>
          <w:bCs/>
          <w:color w:val="FFFFFF" w:themeColor="background1"/>
        </w:rPr>
        <w:t>services</w:t>
      </w:r>
      <w:r>
        <w:rPr>
          <w:rFonts w:ascii="Montserrat" w:hAnsi="Montserrat"/>
          <w:color w:val="FFFFFF" w:themeColor="background1"/>
        </w:rPr>
        <w:br/>
      </w:r>
      <w:r w:rsidRPr="00141DCF">
        <w:rPr>
          <w:rFonts w:ascii="Montserrat" w:hAnsi="Montserrat"/>
          <w:color w:val="FFFFFF" w:themeColor="background1"/>
        </w:rPr>
        <w:t>to our customers</w:t>
      </w:r>
    </w:p>
    <w:p w14:paraId="6CDE9A64" w14:textId="0D6CBBF4" w:rsidR="00EE1F50" w:rsidRPr="00D55560" w:rsidRDefault="00EE1F50" w:rsidP="00660F29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258F5964" w14:textId="7ECBD79D" w:rsidR="00660F29" w:rsidRPr="00784D0E" w:rsidRDefault="00660F29" w:rsidP="00536482">
      <w:pPr>
        <w:spacing w:after="80"/>
        <w:rPr>
          <w:rFonts w:ascii="Montserrat" w:hAnsi="Montserrat"/>
          <w:b/>
          <w:bCs/>
          <w:sz w:val="18"/>
          <w:szCs w:val="18"/>
        </w:rPr>
      </w:pPr>
    </w:p>
    <w:p w14:paraId="231E438D" w14:textId="6A49DF98" w:rsidR="00D168B2" w:rsidRPr="00D55560" w:rsidRDefault="00EE1F50" w:rsidP="00D168B2">
      <w:pPr>
        <w:spacing w:after="80"/>
        <w:rPr>
          <w:rFonts w:ascii="Montserrat" w:hAnsi="Montserrat"/>
          <w:sz w:val="20"/>
          <w:szCs w:val="20"/>
        </w:rPr>
      </w:pPr>
      <w:r w:rsidRPr="00D55560">
        <w:rPr>
          <w:rFonts w:ascii="Montserrat" w:hAnsi="Montserrat"/>
          <w:b/>
          <w:bCs/>
          <w:sz w:val="20"/>
          <w:szCs w:val="20"/>
        </w:rPr>
        <w:t>We are committed</w:t>
      </w:r>
      <w:r w:rsidRPr="00D55560">
        <w:rPr>
          <w:rFonts w:ascii="Montserrat" w:hAnsi="Montserrat"/>
          <w:sz w:val="20"/>
          <w:szCs w:val="20"/>
        </w:rPr>
        <w:t xml:space="preserve"> to a future where our customers, wherever they live, whatever their age, ability or personal circumstance, can simply and easily get what they need from government</w:t>
      </w:r>
      <w:r w:rsidR="00D168B2" w:rsidRPr="00D55560">
        <w:rPr>
          <w:rFonts w:ascii="Montserrat" w:hAnsi="Montserrat"/>
          <w:sz w:val="20"/>
          <w:szCs w:val="20"/>
        </w:rPr>
        <w:t>.</w:t>
      </w:r>
    </w:p>
    <w:p w14:paraId="324463CD" w14:textId="2FA8657B" w:rsidR="00536482" w:rsidRPr="00784D0E" w:rsidRDefault="00536482" w:rsidP="00D168B2">
      <w:pPr>
        <w:spacing w:after="0"/>
        <w:rPr>
          <w:rFonts w:ascii="Montserrat" w:hAnsi="Montserrat"/>
          <w:sz w:val="18"/>
          <w:szCs w:val="18"/>
        </w:rPr>
      </w:pPr>
    </w:p>
    <w:p w14:paraId="3AA65F19" w14:textId="5FA3BF78" w:rsidR="00EE1F50" w:rsidRPr="009853F5" w:rsidRDefault="00EE1F50" w:rsidP="00EE1F50">
      <w:pPr>
        <w:spacing w:after="120"/>
        <w:rPr>
          <w:rFonts w:ascii="Montserrat" w:hAnsi="Montserrat"/>
          <w:b/>
          <w:bCs/>
          <w:color w:val="002664" w:themeColor="accent1"/>
          <w:sz w:val="28"/>
          <w:szCs w:val="28"/>
        </w:rPr>
      </w:pPr>
      <w:r w:rsidRPr="009853F5">
        <w:rPr>
          <w:rFonts w:ascii="Montserrat" w:hAnsi="Montserrat"/>
          <w:b/>
          <w:bCs/>
          <w:color w:val="002664" w:themeColor="accent1"/>
          <w:sz w:val="28"/>
          <w:szCs w:val="28"/>
        </w:rPr>
        <w:t>Imagine a digital future where: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4185"/>
        <w:gridCol w:w="1356"/>
        <w:gridCol w:w="4159"/>
      </w:tblGrid>
      <w:tr w:rsidR="00147D7D" w14:paraId="117BE5DE" w14:textId="77777777" w:rsidTr="00D55560">
        <w:trPr>
          <w:trHeight w:val="1247"/>
        </w:trPr>
        <w:tc>
          <w:tcPr>
            <w:tcW w:w="676" w:type="dxa"/>
            <w:vAlign w:val="center"/>
          </w:tcPr>
          <w:p w14:paraId="001D6461" w14:textId="0492E748" w:rsidR="00147D7D" w:rsidRDefault="00D55560" w:rsidP="00D55560">
            <w:pPr>
              <w:spacing w:after="0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D55560"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12BF5C0C" wp14:editId="7DEC6BFB">
                  <wp:extent cx="720000" cy="720000"/>
                  <wp:effectExtent l="0" t="0" r="444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3" w:type="dxa"/>
            <w:vAlign w:val="center"/>
          </w:tcPr>
          <w:p w14:paraId="02A085D1" w14:textId="2109128B" w:rsidR="00147D7D" w:rsidRPr="00D55560" w:rsidRDefault="00117B61" w:rsidP="00D55560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D55560">
              <w:rPr>
                <w:rFonts w:ascii="Montserrat" w:hAnsi="Montserrat"/>
                <w:sz w:val="20"/>
                <w:szCs w:val="20"/>
              </w:rPr>
              <w:t xml:space="preserve">Customers are supported with </w:t>
            </w:r>
            <w:r w:rsidRPr="00D55560">
              <w:rPr>
                <w:rFonts w:ascii="Montserrat" w:hAnsi="Montserrat"/>
                <w:b/>
                <w:bCs/>
                <w:sz w:val="20"/>
                <w:szCs w:val="20"/>
              </w:rPr>
              <w:t>proactive care</w:t>
            </w:r>
            <w:r w:rsidRPr="00D55560">
              <w:rPr>
                <w:rFonts w:ascii="Montserrat" w:hAnsi="Montserrat"/>
                <w:sz w:val="20"/>
                <w:szCs w:val="20"/>
              </w:rPr>
              <w:t xml:space="preserve"> services particularly during times of hardship</w:t>
            </w:r>
          </w:p>
        </w:tc>
        <w:tc>
          <w:tcPr>
            <w:tcW w:w="676" w:type="dxa"/>
            <w:vAlign w:val="center"/>
          </w:tcPr>
          <w:p w14:paraId="633A50F8" w14:textId="4F4FA2B5" w:rsidR="00147D7D" w:rsidRDefault="00D55560" w:rsidP="00D55560">
            <w:pPr>
              <w:spacing w:after="0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D55560"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3D21E8F3" wp14:editId="341E1E1C">
                  <wp:extent cx="720000" cy="720000"/>
                  <wp:effectExtent l="0" t="0" r="4445" b="444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  <w:vAlign w:val="center"/>
          </w:tcPr>
          <w:p w14:paraId="4F4126D7" w14:textId="3DFBC02D" w:rsidR="00147D7D" w:rsidRPr="00D55560" w:rsidRDefault="00117B61" w:rsidP="00D55560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D55560">
              <w:rPr>
                <w:rFonts w:ascii="Montserrat" w:hAnsi="Montserrat"/>
                <w:sz w:val="20"/>
                <w:szCs w:val="20"/>
              </w:rPr>
              <w:t xml:space="preserve">Patients can access </w:t>
            </w:r>
            <w:r w:rsidRPr="00D55560">
              <w:rPr>
                <w:rFonts w:ascii="Montserrat" w:hAnsi="Montserrat"/>
                <w:b/>
                <w:bCs/>
                <w:sz w:val="20"/>
                <w:szCs w:val="20"/>
              </w:rPr>
              <w:t>personalised care</w:t>
            </w:r>
            <w:r w:rsidRPr="00D55560">
              <w:rPr>
                <w:rFonts w:ascii="Montserrat" w:hAnsi="Montserrat"/>
                <w:sz w:val="20"/>
                <w:szCs w:val="20"/>
              </w:rPr>
              <w:t xml:space="preserve"> from the comfort of their homes</w:t>
            </w:r>
          </w:p>
        </w:tc>
      </w:tr>
      <w:tr w:rsidR="00147D7D" w14:paraId="058AA5A8" w14:textId="77777777" w:rsidTr="00D55560">
        <w:tc>
          <w:tcPr>
            <w:tcW w:w="676" w:type="dxa"/>
            <w:vAlign w:val="center"/>
          </w:tcPr>
          <w:p w14:paraId="592E2E5E" w14:textId="324C2747" w:rsidR="00147D7D" w:rsidRDefault="00D55560" w:rsidP="00D55560">
            <w:pPr>
              <w:spacing w:after="0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D55560"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E8BA663" wp14:editId="78359B6E">
                  <wp:extent cx="720000" cy="720000"/>
                  <wp:effectExtent l="0" t="0" r="4445" b="444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3" w:type="dxa"/>
            <w:vAlign w:val="center"/>
          </w:tcPr>
          <w:p w14:paraId="5BB5B93E" w14:textId="709EB072" w:rsidR="00147D7D" w:rsidRPr="00D55560" w:rsidRDefault="00117B61" w:rsidP="00D55560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D55560">
              <w:rPr>
                <w:rFonts w:ascii="Montserrat" w:hAnsi="Montserrat"/>
                <w:sz w:val="20"/>
                <w:szCs w:val="20"/>
              </w:rPr>
              <w:t xml:space="preserve">Students are empowered with a </w:t>
            </w:r>
            <w:r w:rsidRPr="00D55560">
              <w:rPr>
                <w:rFonts w:ascii="Montserrat" w:hAnsi="Montserrat"/>
                <w:b/>
                <w:bCs/>
                <w:sz w:val="20"/>
                <w:szCs w:val="20"/>
              </w:rPr>
              <w:t>connected innovative network</w:t>
            </w:r>
            <w:r w:rsidRPr="00D55560">
              <w:rPr>
                <w:rFonts w:ascii="Montserrat" w:hAnsi="Montserrat"/>
                <w:sz w:val="20"/>
                <w:szCs w:val="20"/>
              </w:rPr>
              <w:t xml:space="preserve"> of tools and resources</w:t>
            </w:r>
          </w:p>
        </w:tc>
        <w:tc>
          <w:tcPr>
            <w:tcW w:w="676" w:type="dxa"/>
            <w:vAlign w:val="center"/>
          </w:tcPr>
          <w:p w14:paraId="65906B58" w14:textId="75CA4237" w:rsidR="00147D7D" w:rsidRDefault="00D55560" w:rsidP="00D55560">
            <w:pPr>
              <w:spacing w:after="0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D55560">
              <w:rPr>
                <w:rFonts w:ascii="Montserrat" w:hAnsi="Montserrat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B5B272C" wp14:editId="4D072924">
                  <wp:extent cx="720000" cy="720000"/>
                  <wp:effectExtent l="0" t="0" r="4445" b="444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  <w:vAlign w:val="center"/>
          </w:tcPr>
          <w:p w14:paraId="7072F76B" w14:textId="78E0A7DA" w:rsidR="00147D7D" w:rsidRPr="00D55560" w:rsidRDefault="00117B61" w:rsidP="00D55560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D55560">
              <w:rPr>
                <w:rFonts w:ascii="Montserrat" w:hAnsi="Montserrat"/>
                <w:sz w:val="20"/>
                <w:szCs w:val="20"/>
              </w:rPr>
              <w:t xml:space="preserve">Commuters enjoy </w:t>
            </w:r>
            <w:r w:rsidRPr="00D55560">
              <w:rPr>
                <w:rFonts w:ascii="Montserrat" w:hAnsi="Montserrat"/>
                <w:b/>
                <w:bCs/>
                <w:sz w:val="20"/>
                <w:szCs w:val="20"/>
              </w:rPr>
              <w:t>seamless travel</w:t>
            </w:r>
            <w:r w:rsidRPr="00D55560">
              <w:rPr>
                <w:rFonts w:ascii="Montserrat" w:hAnsi="Montserrat"/>
                <w:sz w:val="20"/>
                <w:szCs w:val="20"/>
              </w:rPr>
              <w:t xml:space="preserve"> whenever they need it</w:t>
            </w:r>
          </w:p>
        </w:tc>
      </w:tr>
    </w:tbl>
    <w:p w14:paraId="3FE52D8F" w14:textId="77777777" w:rsidR="009C551F" w:rsidRDefault="009C551F" w:rsidP="00852C1E">
      <w:pPr>
        <w:spacing w:after="0"/>
        <w:rPr>
          <w:rFonts w:ascii="Montserrat" w:hAnsi="Montserrat"/>
          <w:sz w:val="18"/>
          <w:szCs w:val="18"/>
        </w:rPr>
      </w:pPr>
    </w:p>
    <w:p w14:paraId="5611A369" w14:textId="3054BE51" w:rsidR="009C551F" w:rsidRPr="009853F5" w:rsidRDefault="009C551F" w:rsidP="009C551F">
      <w:pPr>
        <w:spacing w:after="120"/>
        <w:rPr>
          <w:rFonts w:ascii="Montserrat" w:hAnsi="Montserrat"/>
          <w:b/>
          <w:bCs/>
          <w:color w:val="002664" w:themeColor="accent1"/>
          <w:sz w:val="28"/>
          <w:szCs w:val="28"/>
        </w:rPr>
      </w:pPr>
      <w:r>
        <w:rPr>
          <w:rFonts w:ascii="Montserrat" w:hAnsi="Montserrat"/>
          <w:b/>
          <w:bCs/>
          <w:color w:val="002664" w:themeColor="accent1"/>
          <w:sz w:val="28"/>
          <w:szCs w:val="28"/>
        </w:rPr>
        <w:t>Our strategic directions and objectives:</w:t>
      </w:r>
    </w:p>
    <w:p w14:paraId="56573A97" w14:textId="079D7D86" w:rsidR="00660F29" w:rsidRPr="00660F29" w:rsidRDefault="009C551F" w:rsidP="00660F29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8026997" wp14:editId="6A8944F9">
                <wp:simplePos x="0" y="0"/>
                <wp:positionH relativeFrom="column">
                  <wp:posOffset>3778</wp:posOffset>
                </wp:positionH>
                <wp:positionV relativeFrom="paragraph">
                  <wp:posOffset>7657</wp:posOffset>
                </wp:positionV>
                <wp:extent cx="7023511" cy="6228420"/>
                <wp:effectExtent l="63500" t="38100" r="63500" b="3302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511" cy="6228420"/>
                          <a:chOff x="0" y="0"/>
                          <a:chExt cx="7023511" cy="622842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2249805" cy="29997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7"/>
                                <w:gridCol w:w="2551"/>
                                <w:gridCol w:w="172"/>
                              </w:tblGrid>
                              <w:tr w:rsidR="00AA55EE" w14:paraId="208EDE0A" w14:textId="77777777" w:rsidTr="00F420E6">
                                <w:tc>
                                  <w:tcPr>
                                    <w:tcW w:w="3240" w:type="dxa"/>
                                    <w:gridSpan w:val="3"/>
                                  </w:tcPr>
                                  <w:p w14:paraId="5D3DA279" w14:textId="1658FD48" w:rsidR="00AA55EE" w:rsidRPr="00AA55EE" w:rsidRDefault="00AA55EE" w:rsidP="00FC5FCB">
                                    <w:pPr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</w:pPr>
                                    <w:r w:rsidRPr="00AA55EE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Put the customer</w:t>
                                    </w:r>
                                    <w:r w:rsidR="009C551F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 xml:space="preserve"> </w:t>
                                    </w:r>
                                    <w:r w:rsidRPr="00AA55EE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at</w:t>
                                    </w:r>
                                    <w:r w:rsidR="009C551F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br/>
                                    </w:r>
                                    <w:r w:rsidRPr="00AA55EE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the centre</w:t>
                                    </w:r>
                                  </w:p>
                                </w:tc>
                              </w:tr>
                              <w:tr w:rsidR="00FC5FCB" w14:paraId="41ED3EE4" w14:textId="77777777" w:rsidTr="00CC1A28">
                                <w:trPr>
                                  <w:gridAfter w:val="1"/>
                                  <w:wAfter w:w="172" w:type="dxa"/>
                                </w:trPr>
                                <w:tc>
                                  <w:tcPr>
                                    <w:tcW w:w="517" w:type="dxa"/>
                                  </w:tcPr>
                                  <w:p w14:paraId="23E8F68F" w14:textId="77777777" w:rsidR="00FC5FCB" w:rsidRPr="00AA55EE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AA55EE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</w:tcPr>
                                  <w:p w14:paraId="3B478605" w14:textId="2179A163" w:rsidR="00FC5FCB" w:rsidRPr="00FC5FCB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FC5FCB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Design services based on customer journeys</w:t>
                                    </w:r>
                                  </w:p>
                                </w:tc>
                              </w:tr>
                              <w:tr w:rsidR="00FC5FCB" w14:paraId="6D623A28" w14:textId="77777777" w:rsidTr="00CC1A28">
                                <w:trPr>
                                  <w:gridAfter w:val="1"/>
                                  <w:wAfter w:w="172" w:type="dxa"/>
                                </w:trPr>
                                <w:tc>
                                  <w:tcPr>
                                    <w:tcW w:w="517" w:type="dxa"/>
                                  </w:tcPr>
                                  <w:p w14:paraId="459278D6" w14:textId="77777777" w:rsidR="00FC5FCB" w:rsidRPr="00AA55EE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AA55EE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02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</w:tcPr>
                                  <w:p w14:paraId="1F327293" w14:textId="40DECB8C" w:rsidR="00FC5FCB" w:rsidRPr="00FC5FCB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FC5FCB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Government services are inclusive and accessible to everyone</w:t>
                                    </w:r>
                                  </w:p>
                                </w:tc>
                              </w:tr>
                              <w:tr w:rsidR="00FC5FCB" w14:paraId="40097566" w14:textId="77777777" w:rsidTr="00CC1A28">
                                <w:trPr>
                                  <w:gridAfter w:val="1"/>
                                  <w:wAfter w:w="172" w:type="dxa"/>
                                </w:trPr>
                                <w:tc>
                                  <w:tcPr>
                                    <w:tcW w:w="517" w:type="dxa"/>
                                  </w:tcPr>
                                  <w:p w14:paraId="6C5DF8AE" w14:textId="77777777" w:rsidR="00FC5FCB" w:rsidRPr="00AA55EE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AA55EE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03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</w:tcPr>
                                  <w:p w14:paraId="6C1A17A1" w14:textId="5A62DAF5" w:rsidR="00FC5FCB" w:rsidRPr="00FC5FCB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FC5FCB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Strengthening transparency &amp; trust</w:t>
                                    </w:r>
                                  </w:p>
                                </w:tc>
                              </w:tr>
                              <w:tr w:rsidR="00FC5FCB" w14:paraId="171E06EB" w14:textId="77777777" w:rsidTr="00CC1A28">
                                <w:trPr>
                                  <w:gridAfter w:val="1"/>
                                  <w:wAfter w:w="172" w:type="dxa"/>
                                </w:trPr>
                                <w:tc>
                                  <w:tcPr>
                                    <w:tcW w:w="517" w:type="dxa"/>
                                  </w:tcPr>
                                  <w:p w14:paraId="45E991E9" w14:textId="77777777" w:rsidR="00FC5FCB" w:rsidRPr="00AA55EE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AA55EE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04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</w:tcPr>
                                  <w:p w14:paraId="2C8F78E7" w14:textId="73EEFE2B" w:rsidR="00FC5FCB" w:rsidRPr="00FC5FCB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FC5FCB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Support citizens and business particularly during hardship</w:t>
                                    </w:r>
                                  </w:p>
                                </w:tc>
                              </w:tr>
                            </w:tbl>
                            <w:p w14:paraId="575941A2" w14:textId="70423624" w:rsidR="00FC5FCB" w:rsidRPr="00FC5FCB" w:rsidRDefault="00FC5FCB" w:rsidP="00FC5FCB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380130" y="0"/>
                            <a:ext cx="2249805" cy="29997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266" w:type="dxa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7"/>
                                <w:gridCol w:w="2723"/>
                                <w:gridCol w:w="26"/>
                              </w:tblGrid>
                              <w:tr w:rsidR="005A6E53" w14:paraId="4796C41D" w14:textId="77777777" w:rsidTr="00707209">
                                <w:trPr>
                                  <w:gridAfter w:val="1"/>
                                  <w:wAfter w:w="26" w:type="dxa"/>
                                </w:trPr>
                                <w:tc>
                                  <w:tcPr>
                                    <w:tcW w:w="3240" w:type="dxa"/>
                                    <w:gridSpan w:val="2"/>
                                  </w:tcPr>
                                  <w:p w14:paraId="639AE02B" w14:textId="05CBDF9B" w:rsidR="005A6E53" w:rsidRPr="005A6E53" w:rsidRDefault="005A6E53" w:rsidP="00FC5FCB">
                                    <w:pPr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Build a stronger digital economy</w:t>
                                    </w:r>
                                  </w:p>
                                </w:tc>
                              </w:tr>
                              <w:tr w:rsidR="00FC5FCB" w14:paraId="24BE7A79" w14:textId="77777777" w:rsidTr="00CC1A28">
                                <w:tc>
                                  <w:tcPr>
                                    <w:tcW w:w="517" w:type="dxa"/>
                                  </w:tcPr>
                                  <w:p w14:paraId="60A3F2AA" w14:textId="77777777" w:rsidR="00FC5FCB" w:rsidRPr="005A6E53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749" w:type="dxa"/>
                                    <w:gridSpan w:val="2"/>
                                  </w:tcPr>
                                  <w:p w14:paraId="0CA15820" w14:textId="448CC577" w:rsidR="00FC5FCB" w:rsidRPr="00FC5FCB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FC5FCB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Use digital to drive industry reform</w:t>
                                    </w:r>
                                  </w:p>
                                </w:tc>
                              </w:tr>
                              <w:tr w:rsidR="00FC5FCB" w14:paraId="51C9F83B" w14:textId="77777777" w:rsidTr="00CC1A28">
                                <w:tc>
                                  <w:tcPr>
                                    <w:tcW w:w="517" w:type="dxa"/>
                                  </w:tcPr>
                                  <w:p w14:paraId="3A6D4C4C" w14:textId="77777777" w:rsidR="00FC5FCB" w:rsidRPr="005A6E53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02</w:t>
                                    </w:r>
                                  </w:p>
                                </w:tc>
                                <w:tc>
                                  <w:tcPr>
                                    <w:tcW w:w="2749" w:type="dxa"/>
                                    <w:gridSpan w:val="2"/>
                                  </w:tcPr>
                                  <w:p w14:paraId="0E14DF5F" w14:textId="3B3885F7" w:rsidR="00FC5FCB" w:rsidRPr="00FC5FCB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FC5FCB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Invest for customer outcomes and technology innovation</w:t>
                                    </w:r>
                                  </w:p>
                                </w:tc>
                              </w:tr>
                              <w:tr w:rsidR="00FC5FCB" w14:paraId="3E5990BC" w14:textId="77777777" w:rsidTr="00CC1A28">
                                <w:tc>
                                  <w:tcPr>
                                    <w:tcW w:w="517" w:type="dxa"/>
                                  </w:tcPr>
                                  <w:p w14:paraId="4C44DC87" w14:textId="77777777" w:rsidR="00FC5FCB" w:rsidRPr="005A6E53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03</w:t>
                                    </w:r>
                                  </w:p>
                                </w:tc>
                                <w:tc>
                                  <w:tcPr>
                                    <w:tcW w:w="2749" w:type="dxa"/>
                                    <w:gridSpan w:val="2"/>
                                  </w:tcPr>
                                  <w:p w14:paraId="08CD12DE" w14:textId="57C4C707" w:rsidR="00FC5FCB" w:rsidRPr="00FC5FCB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FC5FCB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Reuse platforms for rapid service delivery and better customer experiences</w:t>
                                    </w:r>
                                  </w:p>
                                </w:tc>
                              </w:tr>
                              <w:tr w:rsidR="00FC5FCB" w14:paraId="3F16DDC4" w14:textId="77777777" w:rsidTr="00CC1A28">
                                <w:tc>
                                  <w:tcPr>
                                    <w:tcW w:w="517" w:type="dxa"/>
                                  </w:tcPr>
                                  <w:p w14:paraId="0D125E15" w14:textId="77777777" w:rsidR="00FC5FCB" w:rsidRPr="005A6E53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04</w:t>
                                    </w:r>
                                  </w:p>
                                </w:tc>
                                <w:tc>
                                  <w:tcPr>
                                    <w:tcW w:w="2749" w:type="dxa"/>
                                    <w:gridSpan w:val="2"/>
                                  </w:tcPr>
                                  <w:p w14:paraId="14B000AE" w14:textId="2C1E5E18" w:rsidR="00FC5FCB" w:rsidRPr="00FC5FCB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FC5FCB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Make it easier to do business in NSW</w:t>
                                    </w:r>
                                  </w:p>
                                </w:tc>
                              </w:tr>
                              <w:tr w:rsidR="00FC5FCB" w14:paraId="1DC5D7D4" w14:textId="77777777" w:rsidTr="00CC1A28">
                                <w:tc>
                                  <w:tcPr>
                                    <w:tcW w:w="517" w:type="dxa"/>
                                  </w:tcPr>
                                  <w:p w14:paraId="13EE4600" w14:textId="6DBAB3D9" w:rsidR="00FC5FCB" w:rsidRPr="005A6E53" w:rsidRDefault="00FC5FCB" w:rsidP="00CC1A28">
                                    <w:pPr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05</w:t>
                                    </w:r>
                                  </w:p>
                                </w:tc>
                                <w:tc>
                                  <w:tcPr>
                                    <w:tcW w:w="2749" w:type="dxa"/>
                                    <w:gridSpan w:val="2"/>
                                  </w:tcPr>
                                  <w:p w14:paraId="37003389" w14:textId="20F45263" w:rsidR="00FC5FCB" w:rsidRPr="00FC5FCB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FC5FCB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Build smart places centred around the customer</w:t>
                                    </w:r>
                                  </w:p>
                                </w:tc>
                              </w:tr>
                            </w:tbl>
                            <w:p w14:paraId="6B4677C6" w14:textId="77777777" w:rsidR="00FC5FCB" w:rsidRPr="00FC5FCB" w:rsidRDefault="00FC5FCB" w:rsidP="00FC5FCB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</w:p>
                            <w:p w14:paraId="7B488635" w14:textId="77777777" w:rsidR="00FC5FCB" w:rsidRDefault="00FC5FCB" w:rsidP="00FC5FC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0" y="3010647"/>
                            <a:ext cx="224980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773706" y="0"/>
                            <a:ext cx="2249805" cy="29997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3266" w:type="dxa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7"/>
                                <w:gridCol w:w="2723"/>
                                <w:gridCol w:w="26"/>
                              </w:tblGrid>
                              <w:tr w:rsidR="005A6E53" w14:paraId="144DC98E" w14:textId="77777777" w:rsidTr="009D2950">
                                <w:trPr>
                                  <w:gridAfter w:val="1"/>
                                  <w:wAfter w:w="26" w:type="dxa"/>
                                </w:trPr>
                                <w:tc>
                                  <w:tcPr>
                                    <w:tcW w:w="3240" w:type="dxa"/>
                                    <w:gridSpan w:val="2"/>
                                  </w:tcPr>
                                  <w:p w14:paraId="7D7BE003" w14:textId="27966D1C" w:rsidR="005A6E53" w:rsidRPr="005A6E53" w:rsidRDefault="005A6E53" w:rsidP="00FC5FCB">
                                    <w:pPr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Engage and use data insights</w:t>
                                    </w:r>
                                  </w:p>
                                </w:tc>
                              </w:tr>
                              <w:tr w:rsidR="00FC5FCB" w14:paraId="751BA398" w14:textId="77777777" w:rsidTr="00CC1A28">
                                <w:tc>
                                  <w:tcPr>
                                    <w:tcW w:w="517" w:type="dxa"/>
                                  </w:tcPr>
                                  <w:p w14:paraId="073A06CF" w14:textId="77777777" w:rsidR="00FC5FCB" w:rsidRPr="005A6E53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749" w:type="dxa"/>
                                    <w:gridSpan w:val="2"/>
                                  </w:tcPr>
                                  <w:p w14:paraId="5823EBD8" w14:textId="0B67CD0A" w:rsidR="00FC5FCB" w:rsidRPr="00FC5FCB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FC5FCB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Use real-time customer feedback to improve customer services</w:t>
                                    </w:r>
                                  </w:p>
                                </w:tc>
                              </w:tr>
                              <w:tr w:rsidR="00FC5FCB" w14:paraId="34F30924" w14:textId="77777777" w:rsidTr="00CC1A28">
                                <w:tc>
                                  <w:tcPr>
                                    <w:tcW w:w="517" w:type="dxa"/>
                                  </w:tcPr>
                                  <w:p w14:paraId="405FEE29" w14:textId="77777777" w:rsidR="00FC5FCB" w:rsidRPr="005A6E53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02</w:t>
                                    </w:r>
                                  </w:p>
                                </w:tc>
                                <w:tc>
                                  <w:tcPr>
                                    <w:tcW w:w="2749" w:type="dxa"/>
                                    <w:gridSpan w:val="2"/>
                                  </w:tcPr>
                                  <w:p w14:paraId="3B40831F" w14:textId="15E6715D" w:rsidR="00FC5FCB" w:rsidRPr="00FC5FCB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FC5FCB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Ensure our customers receive consistent and easy to understand information</w:t>
                                    </w:r>
                                  </w:p>
                                </w:tc>
                              </w:tr>
                              <w:tr w:rsidR="00FC5FCB" w14:paraId="7D0CC707" w14:textId="77777777" w:rsidTr="00CC1A28">
                                <w:tc>
                                  <w:tcPr>
                                    <w:tcW w:w="517" w:type="dxa"/>
                                  </w:tcPr>
                                  <w:p w14:paraId="6AB26B7D" w14:textId="77777777" w:rsidR="00FC5FCB" w:rsidRPr="005A6E53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03</w:t>
                                    </w:r>
                                  </w:p>
                                </w:tc>
                                <w:tc>
                                  <w:tcPr>
                                    <w:tcW w:w="2749" w:type="dxa"/>
                                    <w:gridSpan w:val="2"/>
                                  </w:tcPr>
                                  <w:p w14:paraId="59D28A34" w14:textId="0A128EDC" w:rsidR="00FC5FCB" w:rsidRPr="00FC5FCB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FC5FCB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Create customer services and communications based on evidence and behavioural insights</w:t>
                                    </w:r>
                                  </w:p>
                                </w:tc>
                              </w:tr>
                              <w:tr w:rsidR="00FC5FCB" w14:paraId="600735E1" w14:textId="77777777" w:rsidTr="00CC1A28">
                                <w:tc>
                                  <w:tcPr>
                                    <w:tcW w:w="517" w:type="dxa"/>
                                  </w:tcPr>
                                  <w:p w14:paraId="6E3C4516" w14:textId="77777777" w:rsidR="00FC5FCB" w:rsidRPr="005A6E53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04</w:t>
                                    </w:r>
                                  </w:p>
                                </w:tc>
                                <w:tc>
                                  <w:tcPr>
                                    <w:tcW w:w="2749" w:type="dxa"/>
                                    <w:gridSpan w:val="2"/>
                                  </w:tcPr>
                                  <w:p w14:paraId="19334C6A" w14:textId="51822072" w:rsidR="00FC5FCB" w:rsidRPr="00FC5FCB" w:rsidRDefault="00FC5FCB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FC5FCB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Make available data that can improve customer experiences, social and economic outcomes</w:t>
                                    </w:r>
                                  </w:p>
                                </w:tc>
                              </w:tr>
                            </w:tbl>
                            <w:p w14:paraId="0FAADB7F" w14:textId="77777777" w:rsidR="00FC5FCB" w:rsidRPr="00FC5FCB" w:rsidRDefault="00FC5FCB" w:rsidP="00FC5FCB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</w:p>
                            <w:p w14:paraId="7ED2BB33" w14:textId="52EBB625" w:rsidR="00FC5FCB" w:rsidRDefault="00FC5FCB" w:rsidP="00FC5FC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2380130" y="3010647"/>
                            <a:ext cx="225234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3186953"/>
                            <a:ext cx="2249805" cy="29997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7"/>
                                <w:gridCol w:w="2551"/>
                                <w:gridCol w:w="172"/>
                              </w:tblGrid>
                              <w:tr w:rsidR="005A6E53" w14:paraId="06CD75DF" w14:textId="77777777" w:rsidTr="00224032">
                                <w:tc>
                                  <w:tcPr>
                                    <w:tcW w:w="3240" w:type="dxa"/>
                                    <w:gridSpan w:val="3"/>
                                  </w:tcPr>
                                  <w:p w14:paraId="5F597AEB" w14:textId="771C8550" w:rsidR="005A6E53" w:rsidRPr="005A6E53" w:rsidRDefault="005A6E53" w:rsidP="00FC5FCB">
                                    <w:pPr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Deliver safe and resilient services</w:t>
                                    </w:r>
                                  </w:p>
                                </w:tc>
                              </w:tr>
                              <w:tr w:rsidR="00EE1F50" w14:paraId="706E5E24" w14:textId="77777777" w:rsidTr="00CC1A28">
                                <w:trPr>
                                  <w:gridAfter w:val="1"/>
                                  <w:wAfter w:w="172" w:type="dxa"/>
                                </w:trPr>
                                <w:tc>
                                  <w:tcPr>
                                    <w:tcW w:w="517" w:type="dxa"/>
                                  </w:tcPr>
                                  <w:p w14:paraId="132FA017" w14:textId="77777777" w:rsidR="00EE1F50" w:rsidRPr="005A6E53" w:rsidRDefault="00EE1F50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</w:tcPr>
                                  <w:p w14:paraId="251D4F0D" w14:textId="2E07AF1D" w:rsidR="00EE1F50" w:rsidRPr="00EE1F50" w:rsidRDefault="00EE1F50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EE1F50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Adopt emerging technology responsibly</w:t>
                                    </w:r>
                                  </w:p>
                                </w:tc>
                              </w:tr>
                              <w:tr w:rsidR="00EE1F50" w14:paraId="00BA7EFC" w14:textId="77777777" w:rsidTr="00CC1A28">
                                <w:trPr>
                                  <w:gridAfter w:val="1"/>
                                  <w:wAfter w:w="172" w:type="dxa"/>
                                </w:trPr>
                                <w:tc>
                                  <w:tcPr>
                                    <w:tcW w:w="517" w:type="dxa"/>
                                  </w:tcPr>
                                  <w:p w14:paraId="551E82AA" w14:textId="77777777" w:rsidR="00EE1F50" w:rsidRPr="005A6E53" w:rsidRDefault="00EE1F50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02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</w:tcPr>
                                  <w:p w14:paraId="0E8789B4" w14:textId="5CA340D5" w:rsidR="00EE1F50" w:rsidRPr="00EE1F50" w:rsidRDefault="00EE1F50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EE1F50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Increase customer connectivity, create seamless public safety and emergency response services</w:t>
                                    </w:r>
                                  </w:p>
                                </w:tc>
                              </w:tr>
                              <w:tr w:rsidR="00EE1F50" w14:paraId="05EBC3ED" w14:textId="77777777" w:rsidTr="00CC1A28">
                                <w:trPr>
                                  <w:gridAfter w:val="1"/>
                                  <w:wAfter w:w="172" w:type="dxa"/>
                                </w:trPr>
                                <w:tc>
                                  <w:tcPr>
                                    <w:tcW w:w="517" w:type="dxa"/>
                                  </w:tcPr>
                                  <w:p w14:paraId="0DA62CB1" w14:textId="77777777" w:rsidR="00EE1F50" w:rsidRPr="005A6E53" w:rsidRDefault="00EE1F50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03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</w:tcPr>
                                  <w:p w14:paraId="3B0D3D0C" w14:textId="25C9DB90" w:rsidR="00EE1F50" w:rsidRPr="00EE1F50" w:rsidRDefault="00EE1F50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EE1F50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Ensure sustainability of front-line systems, digital infrastructure and cyber security</w:t>
                                    </w:r>
                                  </w:p>
                                </w:tc>
                              </w:tr>
                              <w:tr w:rsidR="00EE1F50" w14:paraId="5F772E06" w14:textId="77777777" w:rsidTr="00CC1A28">
                                <w:trPr>
                                  <w:gridAfter w:val="1"/>
                                  <w:wAfter w:w="172" w:type="dxa"/>
                                </w:trPr>
                                <w:tc>
                                  <w:tcPr>
                                    <w:tcW w:w="517" w:type="dxa"/>
                                  </w:tcPr>
                                  <w:p w14:paraId="40C80CB3" w14:textId="77777777" w:rsidR="00EE1F50" w:rsidRPr="005A6E53" w:rsidRDefault="00EE1F50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04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</w:tcPr>
                                  <w:p w14:paraId="559C124E" w14:textId="297F1991" w:rsidR="00EE1F50" w:rsidRPr="00EE1F50" w:rsidRDefault="00EE1F50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EE1F50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Build NSW domestic cyber security capabilities</w:t>
                                    </w:r>
                                  </w:p>
                                </w:tc>
                              </w:tr>
                            </w:tbl>
                            <w:p w14:paraId="7A2D8766" w14:textId="77777777" w:rsidR="00FC5FCB" w:rsidRPr="00FC5FCB" w:rsidRDefault="00FC5FCB" w:rsidP="00FC5FCB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</w:p>
                            <w:p w14:paraId="3FB0517C" w14:textId="77777777" w:rsidR="00FC5FCB" w:rsidRDefault="00FC5FCB" w:rsidP="00FC5FCB">
                              <w:pPr>
                                <w:jc w:val="center"/>
                              </w:pPr>
                            </w:p>
                            <w:p w14:paraId="0E043260" w14:textId="427FE5CA" w:rsidR="00FC5FCB" w:rsidRDefault="00FC5FCB" w:rsidP="00FC5FC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16"/>
                        <wps:cNvSpPr/>
                        <wps:spPr>
                          <a:xfrm>
                            <a:off x="2380130" y="3186953"/>
                            <a:ext cx="2249805" cy="29997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/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17"/>
                                <w:gridCol w:w="2551"/>
                                <w:gridCol w:w="172"/>
                              </w:tblGrid>
                              <w:tr w:rsidR="005A6E53" w14:paraId="7B1DA5D4" w14:textId="77777777" w:rsidTr="00B351A7">
                                <w:tc>
                                  <w:tcPr>
                                    <w:tcW w:w="3240" w:type="dxa"/>
                                    <w:gridSpan w:val="3"/>
                                  </w:tcPr>
                                  <w:p w14:paraId="26969D4F" w14:textId="27325A23" w:rsidR="005A6E53" w:rsidRPr="005A6E53" w:rsidRDefault="005A6E53" w:rsidP="00EE1F50">
                                    <w:pPr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Develop capabilities for the future</w:t>
                                    </w:r>
                                  </w:p>
                                </w:tc>
                              </w:tr>
                              <w:tr w:rsidR="00EE1F50" w14:paraId="781025D6" w14:textId="77777777" w:rsidTr="00CC1A28">
                                <w:trPr>
                                  <w:gridAfter w:val="1"/>
                                  <w:wAfter w:w="172" w:type="dxa"/>
                                </w:trPr>
                                <w:tc>
                                  <w:tcPr>
                                    <w:tcW w:w="517" w:type="dxa"/>
                                  </w:tcPr>
                                  <w:p w14:paraId="3B6FB6D1" w14:textId="77777777" w:rsidR="00EE1F50" w:rsidRPr="005A6E53" w:rsidRDefault="00EE1F50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</w:tcPr>
                                  <w:p w14:paraId="47C5530E" w14:textId="2421307B" w:rsidR="00EE1F50" w:rsidRPr="00EE1F50" w:rsidRDefault="00EE1F50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EE1F50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Build customer services and digital capability in the public sector, especially in regional centres</w:t>
                                    </w:r>
                                  </w:p>
                                </w:tc>
                              </w:tr>
                              <w:tr w:rsidR="00EE1F50" w14:paraId="497E9557" w14:textId="77777777" w:rsidTr="00CC1A28">
                                <w:trPr>
                                  <w:gridAfter w:val="1"/>
                                  <w:wAfter w:w="172" w:type="dxa"/>
                                </w:trPr>
                                <w:tc>
                                  <w:tcPr>
                                    <w:tcW w:w="517" w:type="dxa"/>
                                  </w:tcPr>
                                  <w:p w14:paraId="1E887636" w14:textId="77777777" w:rsidR="00EE1F50" w:rsidRPr="005A6E53" w:rsidRDefault="00EE1F50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02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</w:tcPr>
                                  <w:p w14:paraId="742BA5A5" w14:textId="46A195E4" w:rsidR="00EE1F50" w:rsidRPr="00EE1F50" w:rsidRDefault="00EE1F50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EE1F50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Increase diversity of public sector workforce to reflect our community</w:t>
                                    </w:r>
                                  </w:p>
                                </w:tc>
                              </w:tr>
                              <w:tr w:rsidR="00EE1F50" w14:paraId="471B5051" w14:textId="77777777" w:rsidTr="00CC1A28">
                                <w:trPr>
                                  <w:gridAfter w:val="1"/>
                                  <w:wAfter w:w="172" w:type="dxa"/>
                                </w:trPr>
                                <w:tc>
                                  <w:tcPr>
                                    <w:tcW w:w="517" w:type="dxa"/>
                                  </w:tcPr>
                                  <w:p w14:paraId="183401C0" w14:textId="77777777" w:rsidR="00EE1F50" w:rsidRPr="005A6E53" w:rsidRDefault="00EE1F50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03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</w:tcPr>
                                  <w:p w14:paraId="1E33DFBE" w14:textId="5E0B8150" w:rsidR="00EE1F50" w:rsidRPr="00EE1F50" w:rsidRDefault="00EE1F50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EE1F50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Attract, develop and retain talent</w:t>
                                    </w:r>
                                  </w:p>
                                </w:tc>
                              </w:tr>
                              <w:tr w:rsidR="00EE1F50" w14:paraId="41E261FD" w14:textId="77777777" w:rsidTr="00CC1A28">
                                <w:trPr>
                                  <w:gridAfter w:val="1"/>
                                  <w:wAfter w:w="172" w:type="dxa"/>
                                </w:trPr>
                                <w:tc>
                                  <w:tcPr>
                                    <w:tcW w:w="517" w:type="dxa"/>
                                  </w:tcPr>
                                  <w:p w14:paraId="7DE51A86" w14:textId="77777777" w:rsidR="00EE1F50" w:rsidRPr="005A6E53" w:rsidRDefault="00EE1F50" w:rsidP="00CC1A28">
                                    <w:pPr>
                                      <w:rPr>
                                        <w:rFonts w:ascii="Montserrat" w:hAnsi="Montserrat"/>
                                        <w:color w:val="002664" w:themeColor="accent1"/>
                                      </w:rPr>
                                    </w:pPr>
                                    <w:r w:rsidRPr="005A6E53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002664" w:themeColor="accent1"/>
                                      </w:rPr>
                                      <w:t>04</w:t>
                                    </w:r>
                                  </w:p>
                                </w:tc>
                                <w:tc>
                                  <w:tcPr>
                                    <w:tcW w:w="2551" w:type="dxa"/>
                                  </w:tcPr>
                                  <w:p w14:paraId="5937847C" w14:textId="3932A016" w:rsidR="00EE1F50" w:rsidRPr="00EE1F50" w:rsidRDefault="00EE1F50" w:rsidP="00CC1A28">
                                    <w:pPr>
                                      <w:rPr>
                                        <w:rFonts w:ascii="Montserrat" w:hAnsi="Montserrat"/>
                                        <w:color w:val="000000" w:themeColor="text1"/>
                                      </w:rPr>
                                    </w:pPr>
                                    <w:r w:rsidRPr="00EE1F50">
                                      <w:rPr>
                                        <w:rFonts w:ascii="Montserrat" w:hAnsi="Montserrat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Partner with academia and industry to develop local talent</w:t>
                                    </w:r>
                                  </w:p>
                                </w:tc>
                              </w:tr>
                            </w:tbl>
                            <w:p w14:paraId="24D5F1B1" w14:textId="77777777" w:rsidR="00EE1F50" w:rsidRPr="00FC5FCB" w:rsidRDefault="00EE1F50" w:rsidP="00EE1F50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</w:p>
                            <w:p w14:paraId="3EA5D16B" w14:textId="77777777" w:rsidR="00EE1F50" w:rsidRDefault="00EE1F50" w:rsidP="00EE1F50">
                              <w:pPr>
                                <w:jc w:val="center"/>
                              </w:pPr>
                            </w:p>
                            <w:p w14:paraId="7A5FBF99" w14:textId="77777777" w:rsidR="00EE1F50" w:rsidRDefault="00EE1F50" w:rsidP="00EE1F50">
                              <w:pPr>
                                <w:jc w:val="center"/>
                              </w:pPr>
                            </w:p>
                            <w:p w14:paraId="1C86B6AB" w14:textId="3D266A95" w:rsidR="00EE1F50" w:rsidRDefault="00EE1F50" w:rsidP="00EE1F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17"/>
                        <wps:cNvCnPr/>
                        <wps:spPr>
                          <a:xfrm>
                            <a:off x="4773706" y="3010647"/>
                            <a:ext cx="224980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2382669" y="6197600"/>
                            <a:ext cx="224980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0" y="6197600"/>
                            <a:ext cx="224980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773427" y="3190020"/>
                            <a:ext cx="2249805" cy="30384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5D1E9C" w14:textId="77777777" w:rsidR="000E578E" w:rsidRPr="000E578E" w:rsidRDefault="000E578E" w:rsidP="000E578E">
                              <w:pPr>
                                <w:spacing w:after="0"/>
                                <w:jc w:val="center"/>
                                <w:rPr>
                                  <w:rFonts w:ascii="Montserrat" w:hAnsi="Montserrat"/>
                                  <w:color w:val="FFFFFF" w:themeColor="background1"/>
                                  <w:sz w:val="8"/>
                                  <w:szCs w:val="8"/>
                                </w:rPr>
                              </w:pPr>
                            </w:p>
                            <w:p w14:paraId="3B445360" w14:textId="5DCC6C21" w:rsidR="0099533D" w:rsidRPr="00AA4F71" w:rsidRDefault="00AA4F71" w:rsidP="000E578E">
                              <w:pPr>
                                <w:spacing w:after="0"/>
                                <w:jc w:val="center"/>
                                <w:rPr>
                                  <w:rFonts w:ascii="Montserrat" w:hAnsi="Montserrat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AA4F71">
                                <w:rPr>
                                  <w:rFonts w:ascii="Montserrat" w:hAnsi="Montserrat"/>
                                  <w:b/>
                                  <w:bCs/>
                                  <w:noProof/>
                                  <w:color w:val="FFFFFF" w:themeColor="background1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E82A43E" wp14:editId="24E3C03B">
                                    <wp:extent cx="612000" cy="612000"/>
                                    <wp:effectExtent l="0" t="0" r="0" b="0"/>
                                    <wp:docPr id="16" name="Graphic 16" descr="Megaphone1 outlin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Graphic 16" descr="Megaphone1 outline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  <a:ext uri="{96DAC541-7B7A-43D3-8B79-37D633B846F1}">
                                                  <asvg:svgBlip xmlns:asvg="http://schemas.microsoft.com/office/drawing/2016/SVG/main" r:embed="rId12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12000" cy="61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tbl>
                              <w:tblPr>
                                <w:tblStyle w:val="TableGrid"/>
                                <w:tblW w:w="3261" w:type="dxa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6"/>
                                <w:gridCol w:w="1555"/>
                              </w:tblGrid>
                              <w:tr w:rsidR="00AA4F71" w:rsidRPr="002444AC" w14:paraId="55027140" w14:textId="77777777" w:rsidTr="00154185">
                                <w:trPr>
                                  <w:trHeight w:val="1701"/>
                                </w:trPr>
                                <w:tc>
                                  <w:tcPr>
                                    <w:tcW w:w="1706" w:type="dxa"/>
                                    <w:vAlign w:val="center"/>
                                  </w:tcPr>
                                  <w:p w14:paraId="6A316017" w14:textId="77777777" w:rsidR="00AA4F71" w:rsidRPr="00CC1A28" w:rsidRDefault="00AA4F71" w:rsidP="000E578E">
                                    <w:pPr>
                                      <w:spacing w:after="0"/>
                                      <w:rPr>
                                        <w:rFonts w:ascii="Montserrat" w:hAnsi="Montserrat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CC1A28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Sign up</w:t>
                                    </w:r>
                                    <w:r w:rsidRPr="00CC1A28">
                                      <w:rPr>
                                        <w:rFonts w:ascii="Montserrat" w:hAnsi="Montserrat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to learn more about digital transformation</w:t>
                                    </w:r>
                                    <w:r w:rsidRPr="00CC1A28">
                                      <w:rPr>
                                        <w:rFonts w:ascii="Montserrat" w:hAnsi="Montserrat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br/>
                                      <w:t>in NSW</w:t>
                                    </w:r>
                                  </w:p>
                                </w:tc>
                                <w:tc>
                                  <w:tcPr>
                                    <w:tcW w:w="1555" w:type="dxa"/>
                                    <w:vAlign w:val="center"/>
                                  </w:tcPr>
                                  <w:p w14:paraId="03404E24" w14:textId="77777777" w:rsidR="00AA4F71" w:rsidRPr="00CC1A28" w:rsidRDefault="00AA4F71" w:rsidP="000E578E">
                                    <w:pPr>
                                      <w:spacing w:after="0"/>
                                      <w:rPr>
                                        <w:rFonts w:ascii="Montserrat" w:hAnsi="Montserrat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CC1A28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179AF859" wp14:editId="2F362D59">
                                          <wp:extent cx="883578" cy="883578"/>
                                          <wp:effectExtent l="0" t="0" r="5715" b="5715"/>
                                          <wp:docPr id="32" name="Picture 32" descr="Qr code&#10;&#10;Description automatically generate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2" name="Picture 32" descr="Qr code&#10;&#10;Description automatically generated"/>
                                                  <pic:cNvPicPr/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887091" cy="887091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AA4F71" w:rsidRPr="002444AC" w14:paraId="26D013F9" w14:textId="77777777" w:rsidTr="00154185">
                                <w:trPr>
                                  <w:trHeight w:val="1701"/>
                                </w:trPr>
                                <w:tc>
                                  <w:tcPr>
                                    <w:tcW w:w="1706" w:type="dxa"/>
                                    <w:vAlign w:val="center"/>
                                  </w:tcPr>
                                  <w:p w14:paraId="59BF8A9A" w14:textId="77777777" w:rsidR="00AA4F71" w:rsidRPr="00CC1A28" w:rsidRDefault="00AA4F71" w:rsidP="000E578E">
                                    <w:pPr>
                                      <w:spacing w:after="0"/>
                                      <w:rPr>
                                        <w:rFonts w:ascii="Montserrat" w:hAnsi="Montserrat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CC1A28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Read</w:t>
                                    </w:r>
                                    <w:r w:rsidRPr="00CC1A28">
                                      <w:rPr>
                                        <w:rFonts w:ascii="Montserrat" w:hAnsi="Montserrat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 xml:space="preserve"> the</w:t>
                                    </w:r>
                                    <w:r w:rsidRPr="00CC1A28">
                                      <w:rPr>
                                        <w:rFonts w:ascii="Montserrat" w:hAnsi="Montserrat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br/>
                                      <w:t>NSW Digital Strategy in full</w:t>
                                    </w:r>
                                  </w:p>
                                </w:tc>
                                <w:tc>
                                  <w:tcPr>
                                    <w:tcW w:w="1555" w:type="dxa"/>
                                    <w:vAlign w:val="center"/>
                                  </w:tcPr>
                                  <w:p w14:paraId="24352B6F" w14:textId="77777777" w:rsidR="00AA4F71" w:rsidRPr="00CC1A28" w:rsidRDefault="00AA4F71" w:rsidP="000E578E">
                                    <w:pPr>
                                      <w:spacing w:after="0"/>
                                      <w:rPr>
                                        <w:rFonts w:ascii="Montserrat" w:hAnsi="Montserrat"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CC1A28">
                                      <w:rPr>
                                        <w:rFonts w:ascii="Montserrat" w:hAnsi="Montserrat"/>
                                        <w:b/>
                                        <w:bCs/>
                                        <w:noProof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drawing>
                                        <wp:inline distT="0" distB="0" distL="0" distR="0" wp14:anchorId="4C767FF4" wp14:editId="79179E8F">
                                          <wp:extent cx="882000" cy="882000"/>
                                          <wp:effectExtent l="0" t="0" r="0" b="0"/>
                                          <wp:docPr id="17" name="Picture 17" descr="Qr code&#10;&#10;Description automatically generated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7" name="Picture 17" descr="Qr code&#10;&#10;Description automatically generated"/>
                                                  <pic:cNvPicPr/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882000" cy="88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69CB0D98" w14:textId="77777777" w:rsidR="00AA4F71" w:rsidRPr="00AA4F71" w:rsidRDefault="00AA4F71" w:rsidP="000E578E">
                              <w:pPr>
                                <w:spacing w:after="0"/>
                                <w:jc w:val="center"/>
                                <w:rPr>
                                  <w:rFonts w:ascii="Montserrat" w:hAnsi="Montserrat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026997" id="Group 27" o:spid="_x0000_s1026" style="position:absolute;margin-left:.3pt;margin-top:.6pt;width:553.05pt;height:490.45pt;z-index:251683840;mso-height-relative:margin" coordsize="70235,622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">
                <v:rect id="Rectangle 7" o:spid="_x0000_s1027" style="position:absolute;width:22498;height:29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" fillcolor="white [3212]" stroked="f">
                  <v:shadow on="t" color="black" opacity="41287f" offset="0,1.5pt"/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17"/>
                          <w:gridCol w:w="2551"/>
                          <w:gridCol w:w="172"/>
                        </w:tblGrid>
                        <w:tr w:rsidR="00AA55EE" w14:paraId="208EDE0A" w14:textId="77777777" w:rsidTr="00F420E6">
                          <w:tc>
                            <w:tcPr>
                              <w:tcW w:w="3240" w:type="dxa"/>
                              <w:gridSpan w:val="3"/>
                            </w:tcPr>
                            <w:p w14:paraId="5D3DA279" w14:textId="1658FD48" w:rsidR="00AA55EE" w:rsidRPr="00AA55EE" w:rsidRDefault="00AA55EE" w:rsidP="00FC5FCB">
                              <w:pPr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</w:pPr>
                              <w:r w:rsidRPr="00AA55EE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Put the customer</w:t>
                              </w:r>
                              <w:r w:rsidR="009C551F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 xml:space="preserve"> </w:t>
                              </w:r>
                              <w:r w:rsidRPr="00AA55EE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at</w:t>
                              </w:r>
                              <w:r w:rsidR="009C551F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br/>
                              </w:r>
                              <w:r w:rsidRPr="00AA55EE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the centre</w:t>
                              </w:r>
                            </w:p>
                          </w:tc>
                        </w:tr>
                        <w:tr w:rsidR="00FC5FCB" w14:paraId="41ED3EE4" w14:textId="77777777" w:rsidTr="00CC1A28">
                          <w:trPr>
                            <w:gridAfter w:val="1"/>
                            <w:wAfter w:w="172" w:type="dxa"/>
                          </w:trPr>
                          <w:tc>
                            <w:tcPr>
                              <w:tcW w:w="517" w:type="dxa"/>
                            </w:tcPr>
                            <w:p w14:paraId="23E8F68F" w14:textId="77777777" w:rsidR="00FC5FCB" w:rsidRPr="00AA55EE" w:rsidRDefault="00FC5FCB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AA55EE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51" w:type="dxa"/>
                            </w:tcPr>
                            <w:p w14:paraId="3B478605" w14:textId="2179A163" w:rsidR="00FC5FCB" w:rsidRPr="00FC5FCB" w:rsidRDefault="00FC5FCB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FC5FCB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Design services based on customer journeys</w:t>
                              </w:r>
                            </w:p>
                          </w:tc>
                        </w:tr>
                        <w:tr w:rsidR="00FC5FCB" w14:paraId="6D623A28" w14:textId="77777777" w:rsidTr="00CC1A28">
                          <w:trPr>
                            <w:gridAfter w:val="1"/>
                            <w:wAfter w:w="172" w:type="dxa"/>
                          </w:trPr>
                          <w:tc>
                            <w:tcPr>
                              <w:tcW w:w="517" w:type="dxa"/>
                            </w:tcPr>
                            <w:p w14:paraId="459278D6" w14:textId="77777777" w:rsidR="00FC5FCB" w:rsidRPr="00AA55EE" w:rsidRDefault="00FC5FCB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AA55EE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02</w:t>
                              </w:r>
                            </w:p>
                          </w:tc>
                          <w:tc>
                            <w:tcPr>
                              <w:tcW w:w="2551" w:type="dxa"/>
                            </w:tcPr>
                            <w:p w14:paraId="1F327293" w14:textId="40DECB8C" w:rsidR="00FC5FCB" w:rsidRPr="00FC5FCB" w:rsidRDefault="00FC5FCB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FC5FCB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Government services are inclusive and accessible to everyone</w:t>
                              </w:r>
                            </w:p>
                          </w:tc>
                        </w:tr>
                        <w:tr w:rsidR="00FC5FCB" w14:paraId="40097566" w14:textId="77777777" w:rsidTr="00CC1A28">
                          <w:trPr>
                            <w:gridAfter w:val="1"/>
                            <w:wAfter w:w="172" w:type="dxa"/>
                          </w:trPr>
                          <w:tc>
                            <w:tcPr>
                              <w:tcW w:w="517" w:type="dxa"/>
                            </w:tcPr>
                            <w:p w14:paraId="6C5DF8AE" w14:textId="77777777" w:rsidR="00FC5FCB" w:rsidRPr="00AA55EE" w:rsidRDefault="00FC5FCB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AA55EE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2551" w:type="dxa"/>
                            </w:tcPr>
                            <w:p w14:paraId="6C1A17A1" w14:textId="5A62DAF5" w:rsidR="00FC5FCB" w:rsidRPr="00FC5FCB" w:rsidRDefault="00FC5FCB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FC5FCB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Strengthening transparency &amp; trust</w:t>
                              </w:r>
                            </w:p>
                          </w:tc>
                        </w:tr>
                        <w:tr w:rsidR="00FC5FCB" w14:paraId="171E06EB" w14:textId="77777777" w:rsidTr="00CC1A28">
                          <w:trPr>
                            <w:gridAfter w:val="1"/>
                            <w:wAfter w:w="172" w:type="dxa"/>
                          </w:trPr>
                          <w:tc>
                            <w:tcPr>
                              <w:tcW w:w="517" w:type="dxa"/>
                            </w:tcPr>
                            <w:p w14:paraId="45E991E9" w14:textId="77777777" w:rsidR="00FC5FCB" w:rsidRPr="00AA55EE" w:rsidRDefault="00FC5FCB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AA55EE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2551" w:type="dxa"/>
                            </w:tcPr>
                            <w:p w14:paraId="2C8F78E7" w14:textId="73EEFE2B" w:rsidR="00FC5FCB" w:rsidRPr="00FC5FCB" w:rsidRDefault="00FC5FCB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FC5FCB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Support citizens and business particularly during hardship</w:t>
                              </w:r>
                            </w:p>
                          </w:tc>
                        </w:tr>
                      </w:tbl>
                      <w:p w14:paraId="575941A2" w14:textId="70423624" w:rsidR="00FC5FCB" w:rsidRPr="00FC5FCB" w:rsidRDefault="00FC5FCB" w:rsidP="00FC5FCB">
                        <w:pPr>
                          <w:rPr>
                            <w:rFonts w:ascii="Montserrat" w:hAnsi="Montserrat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9" o:spid="_x0000_s1028" style="position:absolute;left:23801;width:22498;height:2999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" fillcolor="white [3212]" stroked="f">
                  <v:shadow on="t" color="black" opacity="41287f" offset="0,1.5pt"/>
                  <v:textbox>
                    <w:txbxContent>
                      <w:tbl>
                        <w:tblPr>
                          <w:tblStyle w:val="TableGrid"/>
                          <w:tblW w:w="3266" w:type="dxa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17"/>
                          <w:gridCol w:w="2723"/>
                          <w:gridCol w:w="26"/>
                        </w:tblGrid>
                        <w:tr w:rsidR="005A6E53" w14:paraId="4796C41D" w14:textId="77777777" w:rsidTr="00707209">
                          <w:trPr>
                            <w:gridAfter w:val="1"/>
                            <w:wAfter w:w="26" w:type="dxa"/>
                          </w:trPr>
                          <w:tc>
                            <w:tcPr>
                              <w:tcW w:w="3240" w:type="dxa"/>
                              <w:gridSpan w:val="2"/>
                            </w:tcPr>
                            <w:p w14:paraId="639AE02B" w14:textId="05CBDF9B" w:rsidR="005A6E53" w:rsidRPr="005A6E53" w:rsidRDefault="005A6E53" w:rsidP="00FC5FCB">
                              <w:pPr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Build a stronger digital economy</w:t>
                              </w:r>
                            </w:p>
                          </w:tc>
                        </w:tr>
                        <w:tr w:rsidR="00FC5FCB" w14:paraId="24BE7A79" w14:textId="77777777" w:rsidTr="00CC1A28">
                          <w:tc>
                            <w:tcPr>
                              <w:tcW w:w="517" w:type="dxa"/>
                            </w:tcPr>
                            <w:p w14:paraId="60A3F2AA" w14:textId="77777777" w:rsidR="00FC5FCB" w:rsidRPr="005A6E53" w:rsidRDefault="00FC5FCB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749" w:type="dxa"/>
                              <w:gridSpan w:val="2"/>
                            </w:tcPr>
                            <w:p w14:paraId="0CA15820" w14:textId="448CC577" w:rsidR="00FC5FCB" w:rsidRPr="00FC5FCB" w:rsidRDefault="00FC5FCB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FC5FCB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Use digital to drive industry reform</w:t>
                              </w:r>
                            </w:p>
                          </w:tc>
                        </w:tr>
                        <w:tr w:rsidR="00FC5FCB" w14:paraId="51C9F83B" w14:textId="77777777" w:rsidTr="00CC1A28">
                          <w:tc>
                            <w:tcPr>
                              <w:tcW w:w="517" w:type="dxa"/>
                            </w:tcPr>
                            <w:p w14:paraId="3A6D4C4C" w14:textId="77777777" w:rsidR="00FC5FCB" w:rsidRPr="005A6E53" w:rsidRDefault="00FC5FCB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02</w:t>
                              </w:r>
                            </w:p>
                          </w:tc>
                          <w:tc>
                            <w:tcPr>
                              <w:tcW w:w="2749" w:type="dxa"/>
                              <w:gridSpan w:val="2"/>
                            </w:tcPr>
                            <w:p w14:paraId="0E14DF5F" w14:textId="3B3885F7" w:rsidR="00FC5FCB" w:rsidRPr="00FC5FCB" w:rsidRDefault="00FC5FCB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FC5FCB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Invest for customer outcomes and technology innovation</w:t>
                              </w:r>
                            </w:p>
                          </w:tc>
                        </w:tr>
                        <w:tr w:rsidR="00FC5FCB" w14:paraId="3E5990BC" w14:textId="77777777" w:rsidTr="00CC1A28">
                          <w:tc>
                            <w:tcPr>
                              <w:tcW w:w="517" w:type="dxa"/>
                            </w:tcPr>
                            <w:p w14:paraId="4C44DC87" w14:textId="77777777" w:rsidR="00FC5FCB" w:rsidRPr="005A6E53" w:rsidRDefault="00FC5FCB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2749" w:type="dxa"/>
                              <w:gridSpan w:val="2"/>
                            </w:tcPr>
                            <w:p w14:paraId="08CD12DE" w14:textId="57C4C707" w:rsidR="00FC5FCB" w:rsidRPr="00FC5FCB" w:rsidRDefault="00FC5FCB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FC5FCB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Reuse platforms for rapid service delivery and better customer experiences</w:t>
                              </w:r>
                            </w:p>
                          </w:tc>
                        </w:tr>
                        <w:tr w:rsidR="00FC5FCB" w14:paraId="3F16DDC4" w14:textId="77777777" w:rsidTr="00CC1A28">
                          <w:tc>
                            <w:tcPr>
                              <w:tcW w:w="517" w:type="dxa"/>
                            </w:tcPr>
                            <w:p w14:paraId="0D125E15" w14:textId="77777777" w:rsidR="00FC5FCB" w:rsidRPr="005A6E53" w:rsidRDefault="00FC5FCB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2749" w:type="dxa"/>
                              <w:gridSpan w:val="2"/>
                            </w:tcPr>
                            <w:p w14:paraId="14B000AE" w14:textId="2C1E5E18" w:rsidR="00FC5FCB" w:rsidRPr="00FC5FCB" w:rsidRDefault="00FC5FCB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FC5FCB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Make it easier to do business in NSW</w:t>
                              </w:r>
                            </w:p>
                          </w:tc>
                        </w:tr>
                        <w:tr w:rsidR="00FC5FCB" w14:paraId="1DC5D7D4" w14:textId="77777777" w:rsidTr="00CC1A28">
                          <w:tc>
                            <w:tcPr>
                              <w:tcW w:w="517" w:type="dxa"/>
                            </w:tcPr>
                            <w:p w14:paraId="13EE4600" w14:textId="6DBAB3D9" w:rsidR="00FC5FCB" w:rsidRPr="005A6E53" w:rsidRDefault="00FC5FCB" w:rsidP="00CC1A28">
                              <w:pPr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05</w:t>
                              </w:r>
                            </w:p>
                          </w:tc>
                          <w:tc>
                            <w:tcPr>
                              <w:tcW w:w="2749" w:type="dxa"/>
                              <w:gridSpan w:val="2"/>
                            </w:tcPr>
                            <w:p w14:paraId="37003389" w14:textId="20F45263" w:rsidR="00FC5FCB" w:rsidRPr="00FC5FCB" w:rsidRDefault="00FC5FCB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FC5FCB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Build smart places centred around the customer</w:t>
                              </w:r>
                            </w:p>
                          </w:tc>
                        </w:tr>
                      </w:tbl>
                      <w:p w14:paraId="6B4677C6" w14:textId="77777777" w:rsidR="00FC5FCB" w:rsidRPr="00FC5FCB" w:rsidRDefault="00FC5FCB" w:rsidP="00FC5FCB">
                        <w:pPr>
                          <w:rPr>
                            <w:rFonts w:ascii="Montserrat" w:hAnsi="Montserrat"/>
                            <w:color w:val="000000" w:themeColor="text1"/>
                          </w:rPr>
                        </w:pPr>
                      </w:p>
                      <w:p w14:paraId="7B488635" w14:textId="77777777" w:rsidR="00FC5FCB" w:rsidRDefault="00FC5FCB" w:rsidP="00FC5FCB">
                        <w:pPr>
                          <w:jc w:val="center"/>
                        </w:pPr>
                      </w:p>
                    </w:txbxContent>
                  </v:textbox>
                </v:rect>
                <v:line id="Straight Connector 11" o:spid="_x0000_s1029" style="position:absolute;visibility:visible;mso-wrap-style:square" from="0,30106" to="22498,301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" strokecolor="#d7153a [3205]" strokeweight="4.5pt">
                  <v:stroke joinstyle="miter"/>
                </v:line>
                <v:rect id="Rectangle 13" o:spid="_x0000_s1030" style="position:absolute;left:47737;width:22498;height:2999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" fillcolor="white [3212]" stroked="f">
                  <v:shadow on="t" color="black" opacity="41287f" offset="0,1.5pt"/>
                  <v:textbox>
                    <w:txbxContent>
                      <w:tbl>
                        <w:tblPr>
                          <w:tblStyle w:val="TableGrid"/>
                          <w:tblW w:w="3266" w:type="dxa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17"/>
                          <w:gridCol w:w="2723"/>
                          <w:gridCol w:w="26"/>
                        </w:tblGrid>
                        <w:tr w:rsidR="005A6E53" w14:paraId="144DC98E" w14:textId="77777777" w:rsidTr="009D2950">
                          <w:trPr>
                            <w:gridAfter w:val="1"/>
                            <w:wAfter w:w="26" w:type="dxa"/>
                          </w:trPr>
                          <w:tc>
                            <w:tcPr>
                              <w:tcW w:w="3240" w:type="dxa"/>
                              <w:gridSpan w:val="2"/>
                            </w:tcPr>
                            <w:p w14:paraId="7D7BE003" w14:textId="27966D1C" w:rsidR="005A6E53" w:rsidRPr="005A6E53" w:rsidRDefault="005A6E53" w:rsidP="00FC5FCB">
                              <w:pPr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Engage and use data insights</w:t>
                              </w:r>
                            </w:p>
                          </w:tc>
                        </w:tr>
                        <w:tr w:rsidR="00FC5FCB" w14:paraId="751BA398" w14:textId="77777777" w:rsidTr="00CC1A28">
                          <w:tc>
                            <w:tcPr>
                              <w:tcW w:w="517" w:type="dxa"/>
                            </w:tcPr>
                            <w:p w14:paraId="073A06CF" w14:textId="77777777" w:rsidR="00FC5FCB" w:rsidRPr="005A6E53" w:rsidRDefault="00FC5FCB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749" w:type="dxa"/>
                              <w:gridSpan w:val="2"/>
                            </w:tcPr>
                            <w:p w14:paraId="5823EBD8" w14:textId="0B67CD0A" w:rsidR="00FC5FCB" w:rsidRPr="00FC5FCB" w:rsidRDefault="00FC5FCB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FC5FCB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Use real-time customer feedback to improve customer services</w:t>
                              </w:r>
                            </w:p>
                          </w:tc>
                        </w:tr>
                        <w:tr w:rsidR="00FC5FCB" w14:paraId="34F30924" w14:textId="77777777" w:rsidTr="00CC1A28">
                          <w:tc>
                            <w:tcPr>
                              <w:tcW w:w="517" w:type="dxa"/>
                            </w:tcPr>
                            <w:p w14:paraId="405FEE29" w14:textId="77777777" w:rsidR="00FC5FCB" w:rsidRPr="005A6E53" w:rsidRDefault="00FC5FCB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02</w:t>
                              </w:r>
                            </w:p>
                          </w:tc>
                          <w:tc>
                            <w:tcPr>
                              <w:tcW w:w="2749" w:type="dxa"/>
                              <w:gridSpan w:val="2"/>
                            </w:tcPr>
                            <w:p w14:paraId="3B40831F" w14:textId="15E6715D" w:rsidR="00FC5FCB" w:rsidRPr="00FC5FCB" w:rsidRDefault="00FC5FCB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FC5FCB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Ensure our customers receive consistent and easy to understand information</w:t>
                              </w:r>
                            </w:p>
                          </w:tc>
                        </w:tr>
                        <w:tr w:rsidR="00FC5FCB" w14:paraId="7D0CC707" w14:textId="77777777" w:rsidTr="00CC1A28">
                          <w:tc>
                            <w:tcPr>
                              <w:tcW w:w="517" w:type="dxa"/>
                            </w:tcPr>
                            <w:p w14:paraId="6AB26B7D" w14:textId="77777777" w:rsidR="00FC5FCB" w:rsidRPr="005A6E53" w:rsidRDefault="00FC5FCB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2749" w:type="dxa"/>
                              <w:gridSpan w:val="2"/>
                            </w:tcPr>
                            <w:p w14:paraId="59D28A34" w14:textId="0A128EDC" w:rsidR="00FC5FCB" w:rsidRPr="00FC5FCB" w:rsidRDefault="00FC5FCB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FC5FCB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Create customer services and communications based on evidence and behavioural insights</w:t>
                              </w:r>
                            </w:p>
                          </w:tc>
                        </w:tr>
                        <w:tr w:rsidR="00FC5FCB" w14:paraId="600735E1" w14:textId="77777777" w:rsidTr="00CC1A28">
                          <w:tc>
                            <w:tcPr>
                              <w:tcW w:w="517" w:type="dxa"/>
                            </w:tcPr>
                            <w:p w14:paraId="6E3C4516" w14:textId="77777777" w:rsidR="00FC5FCB" w:rsidRPr="005A6E53" w:rsidRDefault="00FC5FCB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2749" w:type="dxa"/>
                              <w:gridSpan w:val="2"/>
                            </w:tcPr>
                            <w:p w14:paraId="19334C6A" w14:textId="51822072" w:rsidR="00FC5FCB" w:rsidRPr="00FC5FCB" w:rsidRDefault="00FC5FCB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FC5FCB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Make available data that can improve customer experiences, social and economic outcomes</w:t>
                              </w:r>
                            </w:p>
                          </w:tc>
                        </w:tr>
                      </w:tbl>
                      <w:p w14:paraId="0FAADB7F" w14:textId="77777777" w:rsidR="00FC5FCB" w:rsidRPr="00FC5FCB" w:rsidRDefault="00FC5FCB" w:rsidP="00FC5FCB">
                        <w:pPr>
                          <w:rPr>
                            <w:rFonts w:ascii="Montserrat" w:hAnsi="Montserrat"/>
                            <w:color w:val="000000" w:themeColor="text1"/>
                          </w:rPr>
                        </w:pPr>
                      </w:p>
                      <w:p w14:paraId="7ED2BB33" w14:textId="52EBB625" w:rsidR="00FC5FCB" w:rsidRDefault="00FC5FCB" w:rsidP="00FC5FCB">
                        <w:pPr>
                          <w:jc w:val="center"/>
                        </w:pPr>
                      </w:p>
                    </w:txbxContent>
                  </v:textbox>
                </v:rect>
                <v:line id="Straight Connector 12" o:spid="_x0000_s1031" style="position:absolute;visibility:visible;mso-wrap-style:square" from="23801,30106" to="46324,301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" strokecolor="#d7153a [3205]" strokeweight="4.5pt">
                  <v:stroke joinstyle="miter"/>
                </v:line>
                <v:rect id="Rectangle 15" o:spid="_x0000_s1032" style="position:absolute;top:31869;width:22498;height:2999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" fillcolor="white [3212]" stroked="f">
                  <v:shadow on="t" color="black" opacity="41287f" offset="0,1.5pt"/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17"/>
                          <w:gridCol w:w="2551"/>
                          <w:gridCol w:w="172"/>
                        </w:tblGrid>
                        <w:tr w:rsidR="005A6E53" w14:paraId="06CD75DF" w14:textId="77777777" w:rsidTr="00224032">
                          <w:tc>
                            <w:tcPr>
                              <w:tcW w:w="3240" w:type="dxa"/>
                              <w:gridSpan w:val="3"/>
                            </w:tcPr>
                            <w:p w14:paraId="5F597AEB" w14:textId="771C8550" w:rsidR="005A6E53" w:rsidRPr="005A6E53" w:rsidRDefault="005A6E53" w:rsidP="00FC5FCB">
                              <w:pPr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Deliver safe and resilient services</w:t>
                              </w:r>
                            </w:p>
                          </w:tc>
                        </w:tr>
                        <w:tr w:rsidR="00EE1F50" w14:paraId="706E5E24" w14:textId="77777777" w:rsidTr="00CC1A28">
                          <w:trPr>
                            <w:gridAfter w:val="1"/>
                            <w:wAfter w:w="172" w:type="dxa"/>
                          </w:trPr>
                          <w:tc>
                            <w:tcPr>
                              <w:tcW w:w="517" w:type="dxa"/>
                            </w:tcPr>
                            <w:p w14:paraId="132FA017" w14:textId="77777777" w:rsidR="00EE1F50" w:rsidRPr="005A6E53" w:rsidRDefault="00EE1F50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51" w:type="dxa"/>
                            </w:tcPr>
                            <w:p w14:paraId="251D4F0D" w14:textId="2E07AF1D" w:rsidR="00EE1F50" w:rsidRPr="00EE1F50" w:rsidRDefault="00EE1F50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EE1F50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Adopt emerging technology responsibly</w:t>
                              </w:r>
                            </w:p>
                          </w:tc>
                        </w:tr>
                        <w:tr w:rsidR="00EE1F50" w14:paraId="00BA7EFC" w14:textId="77777777" w:rsidTr="00CC1A28">
                          <w:trPr>
                            <w:gridAfter w:val="1"/>
                            <w:wAfter w:w="172" w:type="dxa"/>
                          </w:trPr>
                          <w:tc>
                            <w:tcPr>
                              <w:tcW w:w="517" w:type="dxa"/>
                            </w:tcPr>
                            <w:p w14:paraId="551E82AA" w14:textId="77777777" w:rsidR="00EE1F50" w:rsidRPr="005A6E53" w:rsidRDefault="00EE1F50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02</w:t>
                              </w:r>
                            </w:p>
                          </w:tc>
                          <w:tc>
                            <w:tcPr>
                              <w:tcW w:w="2551" w:type="dxa"/>
                            </w:tcPr>
                            <w:p w14:paraId="0E8789B4" w14:textId="5CA340D5" w:rsidR="00EE1F50" w:rsidRPr="00EE1F50" w:rsidRDefault="00EE1F50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EE1F50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Increase customer connectivity, create seamless public safety and emergency response services</w:t>
                              </w:r>
                            </w:p>
                          </w:tc>
                        </w:tr>
                        <w:tr w:rsidR="00EE1F50" w14:paraId="05EBC3ED" w14:textId="77777777" w:rsidTr="00CC1A28">
                          <w:trPr>
                            <w:gridAfter w:val="1"/>
                            <w:wAfter w:w="172" w:type="dxa"/>
                          </w:trPr>
                          <w:tc>
                            <w:tcPr>
                              <w:tcW w:w="517" w:type="dxa"/>
                            </w:tcPr>
                            <w:p w14:paraId="0DA62CB1" w14:textId="77777777" w:rsidR="00EE1F50" w:rsidRPr="005A6E53" w:rsidRDefault="00EE1F50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2551" w:type="dxa"/>
                            </w:tcPr>
                            <w:p w14:paraId="3B0D3D0C" w14:textId="25C9DB90" w:rsidR="00EE1F50" w:rsidRPr="00EE1F50" w:rsidRDefault="00EE1F50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EE1F50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Ensure sustainability of front-line systems, digital infrastructure and cyber security</w:t>
                              </w:r>
                            </w:p>
                          </w:tc>
                        </w:tr>
                        <w:tr w:rsidR="00EE1F50" w14:paraId="5F772E06" w14:textId="77777777" w:rsidTr="00CC1A28">
                          <w:trPr>
                            <w:gridAfter w:val="1"/>
                            <w:wAfter w:w="172" w:type="dxa"/>
                          </w:trPr>
                          <w:tc>
                            <w:tcPr>
                              <w:tcW w:w="517" w:type="dxa"/>
                            </w:tcPr>
                            <w:p w14:paraId="40C80CB3" w14:textId="77777777" w:rsidR="00EE1F50" w:rsidRPr="005A6E53" w:rsidRDefault="00EE1F50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2551" w:type="dxa"/>
                            </w:tcPr>
                            <w:p w14:paraId="559C124E" w14:textId="297F1991" w:rsidR="00EE1F50" w:rsidRPr="00EE1F50" w:rsidRDefault="00EE1F50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EE1F50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Build NSW domestic cyber security capabilities</w:t>
                              </w:r>
                            </w:p>
                          </w:tc>
                        </w:tr>
                      </w:tbl>
                      <w:p w14:paraId="7A2D8766" w14:textId="77777777" w:rsidR="00FC5FCB" w:rsidRPr="00FC5FCB" w:rsidRDefault="00FC5FCB" w:rsidP="00FC5FCB">
                        <w:pPr>
                          <w:rPr>
                            <w:rFonts w:ascii="Montserrat" w:hAnsi="Montserrat"/>
                            <w:color w:val="000000" w:themeColor="text1"/>
                          </w:rPr>
                        </w:pPr>
                      </w:p>
                      <w:p w14:paraId="3FB0517C" w14:textId="77777777" w:rsidR="00FC5FCB" w:rsidRDefault="00FC5FCB" w:rsidP="00FC5FCB">
                        <w:pPr>
                          <w:jc w:val="center"/>
                        </w:pPr>
                      </w:p>
                      <w:p w14:paraId="0E043260" w14:textId="427FE5CA" w:rsidR="00FC5FCB" w:rsidRDefault="00FC5FCB" w:rsidP="00FC5FCB">
                        <w:pPr>
                          <w:jc w:val="center"/>
                        </w:pPr>
                      </w:p>
                    </w:txbxContent>
                  </v:textbox>
                </v:rect>
                <v:rect id="Rectangle 16" o:spid="_x0000_s1033" style="position:absolute;left:23801;top:31869;width:22498;height:2999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" fillcolor="white [3212]" stroked="f">
                  <v:shadow on="t" color="black" opacity="41287f" offset="0,1.5pt"/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17"/>
                          <w:gridCol w:w="2551"/>
                          <w:gridCol w:w="172"/>
                        </w:tblGrid>
                        <w:tr w:rsidR="005A6E53" w14:paraId="7B1DA5D4" w14:textId="77777777" w:rsidTr="00B351A7">
                          <w:tc>
                            <w:tcPr>
                              <w:tcW w:w="3240" w:type="dxa"/>
                              <w:gridSpan w:val="3"/>
                            </w:tcPr>
                            <w:p w14:paraId="26969D4F" w14:textId="27325A23" w:rsidR="005A6E53" w:rsidRPr="005A6E53" w:rsidRDefault="005A6E53" w:rsidP="00EE1F50">
                              <w:pPr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Develop capabilities for the future</w:t>
                              </w:r>
                            </w:p>
                          </w:tc>
                        </w:tr>
                        <w:tr w:rsidR="00EE1F50" w14:paraId="781025D6" w14:textId="77777777" w:rsidTr="00CC1A28">
                          <w:trPr>
                            <w:gridAfter w:val="1"/>
                            <w:wAfter w:w="172" w:type="dxa"/>
                          </w:trPr>
                          <w:tc>
                            <w:tcPr>
                              <w:tcW w:w="517" w:type="dxa"/>
                            </w:tcPr>
                            <w:p w14:paraId="3B6FB6D1" w14:textId="77777777" w:rsidR="00EE1F50" w:rsidRPr="005A6E53" w:rsidRDefault="00EE1F50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551" w:type="dxa"/>
                            </w:tcPr>
                            <w:p w14:paraId="47C5530E" w14:textId="2421307B" w:rsidR="00EE1F50" w:rsidRPr="00EE1F50" w:rsidRDefault="00EE1F50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EE1F50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Build customer services and digital capability in the public sector, especially in regional centres</w:t>
                              </w:r>
                            </w:p>
                          </w:tc>
                        </w:tr>
                        <w:tr w:rsidR="00EE1F50" w14:paraId="497E9557" w14:textId="77777777" w:rsidTr="00CC1A28">
                          <w:trPr>
                            <w:gridAfter w:val="1"/>
                            <w:wAfter w:w="172" w:type="dxa"/>
                          </w:trPr>
                          <w:tc>
                            <w:tcPr>
                              <w:tcW w:w="517" w:type="dxa"/>
                            </w:tcPr>
                            <w:p w14:paraId="1E887636" w14:textId="77777777" w:rsidR="00EE1F50" w:rsidRPr="005A6E53" w:rsidRDefault="00EE1F50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02</w:t>
                              </w:r>
                            </w:p>
                          </w:tc>
                          <w:tc>
                            <w:tcPr>
                              <w:tcW w:w="2551" w:type="dxa"/>
                            </w:tcPr>
                            <w:p w14:paraId="742BA5A5" w14:textId="46A195E4" w:rsidR="00EE1F50" w:rsidRPr="00EE1F50" w:rsidRDefault="00EE1F50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EE1F50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Increase diversity of public sector workforce to reflect our community</w:t>
                              </w:r>
                            </w:p>
                          </w:tc>
                        </w:tr>
                        <w:tr w:rsidR="00EE1F50" w14:paraId="471B5051" w14:textId="77777777" w:rsidTr="00CC1A28">
                          <w:trPr>
                            <w:gridAfter w:val="1"/>
                            <w:wAfter w:w="172" w:type="dxa"/>
                          </w:trPr>
                          <w:tc>
                            <w:tcPr>
                              <w:tcW w:w="517" w:type="dxa"/>
                            </w:tcPr>
                            <w:p w14:paraId="183401C0" w14:textId="77777777" w:rsidR="00EE1F50" w:rsidRPr="005A6E53" w:rsidRDefault="00EE1F50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2551" w:type="dxa"/>
                            </w:tcPr>
                            <w:p w14:paraId="1E33DFBE" w14:textId="5E0B8150" w:rsidR="00EE1F50" w:rsidRPr="00EE1F50" w:rsidRDefault="00EE1F50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EE1F50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Attract, develop and retain talent</w:t>
                              </w:r>
                            </w:p>
                          </w:tc>
                        </w:tr>
                        <w:tr w:rsidR="00EE1F50" w14:paraId="41E261FD" w14:textId="77777777" w:rsidTr="00CC1A28">
                          <w:trPr>
                            <w:gridAfter w:val="1"/>
                            <w:wAfter w:w="172" w:type="dxa"/>
                          </w:trPr>
                          <w:tc>
                            <w:tcPr>
                              <w:tcW w:w="517" w:type="dxa"/>
                            </w:tcPr>
                            <w:p w14:paraId="7DE51A86" w14:textId="77777777" w:rsidR="00EE1F50" w:rsidRPr="005A6E53" w:rsidRDefault="00EE1F50" w:rsidP="00CC1A28">
                              <w:pPr>
                                <w:rPr>
                                  <w:rFonts w:ascii="Montserrat" w:hAnsi="Montserrat"/>
                                  <w:color w:val="002664" w:themeColor="accent1"/>
                                </w:rPr>
                              </w:pPr>
                              <w:r w:rsidRPr="005A6E53">
                                <w:rPr>
                                  <w:rFonts w:ascii="Montserrat" w:hAnsi="Montserrat"/>
                                  <w:b/>
                                  <w:bCs/>
                                  <w:color w:val="002664" w:themeColor="accent1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2551" w:type="dxa"/>
                            </w:tcPr>
                            <w:p w14:paraId="5937847C" w14:textId="3932A016" w:rsidR="00EE1F50" w:rsidRPr="00EE1F50" w:rsidRDefault="00EE1F50" w:rsidP="00CC1A28">
                              <w:pPr>
                                <w:rPr>
                                  <w:rFonts w:ascii="Montserrat" w:hAnsi="Montserrat"/>
                                  <w:color w:val="000000" w:themeColor="text1"/>
                                </w:rPr>
                              </w:pPr>
                              <w:r w:rsidRPr="00EE1F50">
                                <w:rPr>
                                  <w:rFonts w:ascii="Montserrat" w:hAnsi="Montserrat"/>
                                  <w:color w:val="000000" w:themeColor="text1"/>
                                  <w:sz w:val="18"/>
                                  <w:szCs w:val="18"/>
                                </w:rPr>
                                <w:t>Partner with academia and industry to develop local talent</w:t>
                              </w:r>
                            </w:p>
                          </w:tc>
                        </w:tr>
                      </w:tbl>
                      <w:p w14:paraId="24D5F1B1" w14:textId="77777777" w:rsidR="00EE1F50" w:rsidRPr="00FC5FCB" w:rsidRDefault="00EE1F50" w:rsidP="00EE1F50">
                        <w:pPr>
                          <w:rPr>
                            <w:rFonts w:ascii="Montserrat" w:hAnsi="Montserrat"/>
                            <w:color w:val="000000" w:themeColor="text1"/>
                          </w:rPr>
                        </w:pPr>
                      </w:p>
                      <w:p w14:paraId="3EA5D16B" w14:textId="77777777" w:rsidR="00EE1F50" w:rsidRDefault="00EE1F50" w:rsidP="00EE1F50">
                        <w:pPr>
                          <w:jc w:val="center"/>
                        </w:pPr>
                      </w:p>
                      <w:p w14:paraId="7A5FBF99" w14:textId="77777777" w:rsidR="00EE1F50" w:rsidRDefault="00EE1F50" w:rsidP="00EE1F50">
                        <w:pPr>
                          <w:jc w:val="center"/>
                        </w:pPr>
                      </w:p>
                      <w:p w14:paraId="1C86B6AB" w14:textId="3D266A95" w:rsidR="00EE1F50" w:rsidRDefault="00EE1F50" w:rsidP="00EE1F50">
                        <w:pPr>
                          <w:jc w:val="center"/>
                        </w:pPr>
                      </w:p>
                    </w:txbxContent>
                  </v:textbox>
                </v:rect>
                <v:line id="Straight Connector 17" o:spid="_x0000_s1034" style="position:absolute;visibility:visible;mso-wrap-style:square" from="47737,30106" to="70235,301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" strokecolor="#d7153a [3205]" strokeweight="4.5pt">
                  <v:stroke joinstyle="miter"/>
                </v:line>
                <v:line id="Straight Connector 19" o:spid="_x0000_s1035" style="position:absolute;visibility:visible;mso-wrap-style:square" from="23826,61976" to="46324,619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" strokecolor="#d7153a [3205]" strokeweight="4.5pt">
                  <v:stroke joinstyle="miter"/>
                </v:line>
                <v:line id="Straight Connector 18" o:spid="_x0000_s1036" style="position:absolute;visibility:visible;mso-wrap-style:square" from="0,61976" to="22498,619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" strokecolor="#d7153a [3205]" strokeweight="4.5pt">
                  <v:stroke joinstyle="miter"/>
                </v:line>
                <v:rect id="Rectangle 26" o:spid="_x0000_s1037" style="position:absolute;left:47734;top:31900;width:22498;height:303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" fillcolor="#002664 [3204]" stroked="f" strokeweight="1pt">
                  <v:textbox>
                    <w:txbxContent>
                      <w:p w14:paraId="065D1E9C" w14:textId="77777777" w:rsidR="000E578E" w:rsidRPr="000E578E" w:rsidRDefault="000E578E" w:rsidP="000E578E">
                        <w:pPr>
                          <w:spacing w:after="0"/>
                          <w:jc w:val="center"/>
                          <w:rPr>
                            <w:rFonts w:ascii="Montserrat" w:hAnsi="Montserrat"/>
                            <w:color w:val="FFFFFF" w:themeColor="background1"/>
                            <w:sz w:val="8"/>
                            <w:szCs w:val="8"/>
                          </w:rPr>
                        </w:pPr>
                      </w:p>
                      <w:p w14:paraId="3B445360" w14:textId="5DCC6C21" w:rsidR="0099533D" w:rsidRPr="00AA4F71" w:rsidRDefault="00AA4F71" w:rsidP="000E578E">
                        <w:pPr>
                          <w:spacing w:after="0"/>
                          <w:jc w:val="center"/>
                          <w:rPr>
                            <w:rFonts w:ascii="Montserrat" w:hAnsi="Montserrat"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AA4F71">
                          <w:rPr>
                            <w:rFonts w:ascii="Montserrat" w:hAnsi="Montserrat"/>
                            <w:b/>
                            <w:bCs/>
                            <w:noProof/>
                            <w:color w:val="FFFFFF" w:themeColor="background1"/>
                            <w:sz w:val="18"/>
                            <w:szCs w:val="18"/>
                          </w:rPr>
                          <w:drawing>
                            <wp:inline distT="0" distB="0" distL="0" distR="0" wp14:anchorId="6E82A43E" wp14:editId="24E3C03B">
                              <wp:extent cx="612000" cy="612000"/>
                              <wp:effectExtent l="0" t="0" r="0" b="0"/>
                              <wp:docPr id="16" name="Graphic 16" descr="Megaphone1 outli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Graphic 16" descr="Megaphone1 outline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  <a:ext uri="{96DAC541-7B7A-43D3-8B79-37D633B846F1}">
                                            <asvg:svgBlip xmlns:asvg="http://schemas.microsoft.com/office/drawing/2016/SVG/main" r:embed="rId12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12000" cy="612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Style w:val="TableGrid"/>
                          <w:tblW w:w="3261" w:type="dxa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706"/>
                          <w:gridCol w:w="1555"/>
                        </w:tblGrid>
                        <w:tr w:rsidR="00AA4F71" w:rsidRPr="002444AC" w14:paraId="55027140" w14:textId="77777777" w:rsidTr="00154185">
                          <w:trPr>
                            <w:trHeight w:val="1701"/>
                          </w:trPr>
                          <w:tc>
                            <w:tcPr>
                              <w:tcW w:w="1706" w:type="dxa"/>
                              <w:vAlign w:val="center"/>
                            </w:tcPr>
                            <w:p w14:paraId="6A316017" w14:textId="77777777" w:rsidR="00AA4F71" w:rsidRPr="00CC1A28" w:rsidRDefault="00AA4F71" w:rsidP="000E578E">
                              <w:pPr>
                                <w:spacing w:after="0"/>
                                <w:rPr>
                                  <w:rFonts w:ascii="Montserrat" w:hAnsi="Montserrat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CC1A28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Sign up</w:t>
                              </w:r>
                              <w:r w:rsidRPr="00CC1A28">
                                <w:rPr>
                                  <w:rFonts w:ascii="Montserrat" w:hAnsi="Montserrat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to learn more about digital transformation</w:t>
                              </w:r>
                              <w:r w:rsidRPr="00CC1A28">
                                <w:rPr>
                                  <w:rFonts w:ascii="Montserrat" w:hAnsi="Montserrat"/>
                                  <w:color w:val="FFFFFF" w:themeColor="background1"/>
                                  <w:sz w:val="18"/>
                                  <w:szCs w:val="18"/>
                                </w:rPr>
                                <w:br/>
                                <w:t>in NSW</w:t>
                              </w:r>
                            </w:p>
                          </w:tc>
                          <w:tc>
                            <w:tcPr>
                              <w:tcW w:w="1555" w:type="dxa"/>
                              <w:vAlign w:val="center"/>
                            </w:tcPr>
                            <w:p w14:paraId="03404E24" w14:textId="77777777" w:rsidR="00AA4F71" w:rsidRPr="00CC1A28" w:rsidRDefault="00AA4F71" w:rsidP="000E578E">
                              <w:pPr>
                                <w:spacing w:after="0"/>
                                <w:rPr>
                                  <w:rFonts w:ascii="Montserrat" w:hAnsi="Montserrat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CC1A28">
                                <w:rPr>
                                  <w:rFonts w:ascii="Montserrat" w:hAnsi="Montserrat"/>
                                  <w:b/>
                                  <w:bCs/>
                                  <w:noProof/>
                                  <w:color w:val="FFFFFF" w:themeColor="background1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79AF859" wp14:editId="2F362D59">
                                    <wp:extent cx="883578" cy="883578"/>
                                    <wp:effectExtent l="0" t="0" r="5715" b="5715"/>
                                    <wp:docPr id="32" name="Picture 32" descr="Qr code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2" name="Picture 32" descr="Qr code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87091" cy="88709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A4F71" w:rsidRPr="002444AC" w14:paraId="26D013F9" w14:textId="77777777" w:rsidTr="00154185">
                          <w:trPr>
                            <w:trHeight w:val="1701"/>
                          </w:trPr>
                          <w:tc>
                            <w:tcPr>
                              <w:tcW w:w="1706" w:type="dxa"/>
                              <w:vAlign w:val="center"/>
                            </w:tcPr>
                            <w:p w14:paraId="59BF8A9A" w14:textId="77777777" w:rsidR="00AA4F71" w:rsidRPr="00CC1A28" w:rsidRDefault="00AA4F71" w:rsidP="000E578E">
                              <w:pPr>
                                <w:spacing w:after="0"/>
                                <w:rPr>
                                  <w:rFonts w:ascii="Montserrat" w:hAnsi="Montserrat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CC1A28">
                                <w:rPr>
                                  <w:rFonts w:ascii="Montserrat" w:hAnsi="Montserrat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Read</w:t>
                              </w:r>
                              <w:r w:rsidRPr="00CC1A28">
                                <w:rPr>
                                  <w:rFonts w:ascii="Montserrat" w:hAnsi="Montserrat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the</w:t>
                              </w:r>
                              <w:r w:rsidRPr="00CC1A28">
                                <w:rPr>
                                  <w:rFonts w:ascii="Montserrat" w:hAnsi="Montserrat"/>
                                  <w:color w:val="FFFFFF" w:themeColor="background1"/>
                                  <w:sz w:val="18"/>
                                  <w:szCs w:val="18"/>
                                </w:rPr>
                                <w:br/>
                                <w:t>NSW Digital Strategy in full</w:t>
                              </w:r>
                            </w:p>
                          </w:tc>
                          <w:tc>
                            <w:tcPr>
                              <w:tcW w:w="1555" w:type="dxa"/>
                              <w:vAlign w:val="center"/>
                            </w:tcPr>
                            <w:p w14:paraId="24352B6F" w14:textId="77777777" w:rsidR="00AA4F71" w:rsidRPr="00CC1A28" w:rsidRDefault="00AA4F71" w:rsidP="000E578E">
                              <w:pPr>
                                <w:spacing w:after="0"/>
                                <w:rPr>
                                  <w:rFonts w:ascii="Montserrat" w:hAnsi="Montserrat"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CC1A28">
                                <w:rPr>
                                  <w:rFonts w:ascii="Montserrat" w:hAnsi="Montserrat"/>
                                  <w:b/>
                                  <w:bCs/>
                                  <w:noProof/>
                                  <w:color w:val="FFFFFF" w:themeColor="background1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4C767FF4" wp14:editId="79179E8F">
                                    <wp:extent cx="882000" cy="882000"/>
                                    <wp:effectExtent l="0" t="0" r="0" b="0"/>
                                    <wp:docPr id="17" name="Picture 17" descr="Qr code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7" name="Picture 17" descr="Qr code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82000" cy="88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9CB0D98" w14:textId="77777777" w:rsidR="00AA4F71" w:rsidRPr="00AA4F71" w:rsidRDefault="00AA4F71" w:rsidP="000E578E">
                        <w:pPr>
                          <w:spacing w:after="0"/>
                          <w:jc w:val="center"/>
                          <w:rPr>
                            <w:rFonts w:ascii="Montserrat" w:hAnsi="Montserrat"/>
                            <w:color w:val="FFFFFF" w:themeColor="background1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 w:rsidR="00660F29" w:rsidRPr="00660F29" w:rsidSect="00660F29">
      <w:pgSz w:w="11906" w:h="16838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2131D2"/>
    <w:multiLevelType w:val="hybridMultilevel"/>
    <w:tmpl w:val="16C24FEA"/>
    <w:lvl w:ilvl="0" w:tplc="1A4ACA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7153A" w:themeColor="accent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29"/>
    <w:rsid w:val="000C07C8"/>
    <w:rsid w:val="000E578E"/>
    <w:rsid w:val="00117B61"/>
    <w:rsid w:val="00142E5F"/>
    <w:rsid w:val="00147D7D"/>
    <w:rsid w:val="0017054F"/>
    <w:rsid w:val="002444AC"/>
    <w:rsid w:val="003A74FD"/>
    <w:rsid w:val="004B0578"/>
    <w:rsid w:val="00536482"/>
    <w:rsid w:val="005A5801"/>
    <w:rsid w:val="005A6E53"/>
    <w:rsid w:val="00660F29"/>
    <w:rsid w:val="00784D0E"/>
    <w:rsid w:val="00852C1E"/>
    <w:rsid w:val="00965E7E"/>
    <w:rsid w:val="0099533D"/>
    <w:rsid w:val="009C551F"/>
    <w:rsid w:val="00AA4F71"/>
    <w:rsid w:val="00AA55EE"/>
    <w:rsid w:val="00AD1B59"/>
    <w:rsid w:val="00B3399B"/>
    <w:rsid w:val="00BF1650"/>
    <w:rsid w:val="00C517C2"/>
    <w:rsid w:val="00CC1A28"/>
    <w:rsid w:val="00D168B2"/>
    <w:rsid w:val="00D55560"/>
    <w:rsid w:val="00EE1F50"/>
    <w:rsid w:val="00FC5FCB"/>
    <w:rsid w:val="00F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C4E6"/>
  <w15:chartTrackingRefBased/>
  <w15:docId w15:val="{39DB6F08-52A0-EF4A-8AB0-BC7D07F0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2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F29"/>
    <w:pPr>
      <w:ind w:left="720"/>
      <w:contextualSpacing/>
    </w:pPr>
  </w:style>
  <w:style w:type="table" w:styleId="TableGrid">
    <w:name w:val="Table Grid"/>
    <w:basedOn w:val="TableNormal"/>
    <w:uiPriority w:val="39"/>
    <w:rsid w:val="00FC5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Digital NSW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2664"/>
      </a:accent1>
      <a:accent2>
        <a:srgbClr val="D7153A"/>
      </a:accent2>
      <a:accent3>
        <a:srgbClr val="2E5199"/>
      </a:accent3>
      <a:accent4>
        <a:srgbClr val="0085B3"/>
      </a:accent4>
      <a:accent5>
        <a:srgbClr val="F3F3F7"/>
      </a:accent5>
      <a:accent6>
        <a:srgbClr val="E3E3E6"/>
      </a:accent6>
      <a:hlink>
        <a:srgbClr val="A0A5AE"/>
      </a:hlink>
      <a:folHlink>
        <a:srgbClr val="4C4F5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Grasso</dc:creator>
  <cp:keywords/>
  <dc:description/>
  <cp:lastModifiedBy>Melissa Grasso</cp:lastModifiedBy>
  <cp:revision>7</cp:revision>
  <cp:lastPrinted>2021-11-18T03:38:00Z</cp:lastPrinted>
  <dcterms:created xsi:type="dcterms:W3CDTF">2021-11-18T03:38:00Z</dcterms:created>
  <dcterms:modified xsi:type="dcterms:W3CDTF">2021-11-19T00:22:00Z</dcterms:modified>
</cp:coreProperties>
</file>