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10049" w:rsidR="009A4F37" w:rsidP="20892517" w:rsidRDefault="006728A6" w14:paraId="360CDFC7" w14:textId="447B3800">
      <w:pPr>
        <w:pStyle w:val="Title"/>
        <w:rPr>
          <w:rFonts w:ascii="Helvetica" w:hAnsi="Helvetica" w:eastAsia="Helvetica" w:cs="Helvetica"/>
          <w:noProof/>
          <w:color w:val="002060"/>
          <w:sz w:val="32"/>
          <w:szCs w:val="32"/>
        </w:rPr>
      </w:pPr>
      <w:r w:rsidRPr="00210049">
        <w:rPr>
          <w:rFonts w:ascii="Helvetica" w:hAnsi="Helvetica" w:cs="Helvetica"/>
          <w:noProof/>
          <w:color w:val="002664"/>
          <w:sz w:val="32"/>
          <w:szCs w:val="32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48DDD1A7" wp14:editId="144857CF">
            <wp:simplePos x="0" y="0"/>
            <wp:positionH relativeFrom="margin">
              <wp:align>left</wp:align>
            </wp:positionH>
            <wp:positionV relativeFrom="paragraph">
              <wp:posOffset>9229</wp:posOffset>
            </wp:positionV>
            <wp:extent cx="541655" cy="5632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210049" w:rsidR="009A4F37" w:rsidP="20892517" w:rsidRDefault="009A4F37" w14:paraId="664E9CB7" w14:textId="1FBC797C">
      <w:pPr>
        <w:rPr>
          <w:rFonts w:ascii="Helvetica" w:hAnsi="Helvetica" w:eastAsia="Helvetica" w:cs="Helvetica"/>
          <w:noProof/>
          <w:color w:val="000000" w:themeColor="text1"/>
        </w:rPr>
      </w:pPr>
    </w:p>
    <w:p w:rsidRPr="00210049" w:rsidR="009A4F37" w:rsidP="20892517" w:rsidRDefault="009A4F37" w14:paraId="488FC315" w14:textId="42B81A5C">
      <w:pPr>
        <w:rPr>
          <w:rFonts w:ascii="Helvetica" w:hAnsi="Helvetica" w:eastAsia="Helvetica" w:cs="Helvetica"/>
          <w:noProof/>
          <w:color w:val="000000" w:themeColor="text1"/>
        </w:rPr>
      </w:pPr>
    </w:p>
    <w:p w:rsidRPr="00210049" w:rsidR="009A4F37" w:rsidP="20892517" w:rsidRDefault="009A4F37" w14:paraId="3DD5B375" w14:textId="0D8E9842">
      <w:pPr>
        <w:rPr>
          <w:rFonts w:ascii="Helvetica" w:hAnsi="Helvetica" w:eastAsia="Helvetica" w:cs="Helvetica"/>
          <w:noProof/>
          <w:color w:val="000000" w:themeColor="text1"/>
        </w:rPr>
      </w:pPr>
    </w:p>
    <w:p w:rsidRPr="00210049" w:rsidR="009A4F37" w:rsidP="20892517" w:rsidRDefault="009A4F37" w14:paraId="535B80B6" w14:textId="30B179C3">
      <w:pPr>
        <w:rPr>
          <w:rFonts w:ascii="Helvetica" w:hAnsi="Helvetica" w:eastAsia="Helvetica" w:cs="Helvetica"/>
          <w:noProof/>
          <w:color w:val="000000" w:themeColor="text1"/>
        </w:rPr>
      </w:pPr>
    </w:p>
    <w:p w:rsidRPr="00210049" w:rsidR="009A4F37" w:rsidP="20892517" w:rsidRDefault="009A4F37" w14:paraId="48388192" w14:textId="49846C75">
      <w:pPr>
        <w:rPr>
          <w:rFonts w:ascii="Helvetica" w:hAnsi="Helvetica" w:eastAsia="Helvetica" w:cs="Helvetica"/>
          <w:noProof/>
          <w:color w:val="000000" w:themeColor="text1"/>
        </w:rPr>
      </w:pPr>
    </w:p>
    <w:p w:rsidRPr="00210049" w:rsidR="009A4F37" w:rsidP="20892517" w:rsidRDefault="009A4F37" w14:paraId="208948E2" w14:textId="7CA41D70">
      <w:pPr>
        <w:rPr>
          <w:rFonts w:ascii="Helvetica" w:hAnsi="Helvetica" w:eastAsia="Helvetica" w:cs="Helvetica"/>
          <w:noProof/>
          <w:color w:val="000000" w:themeColor="text1"/>
        </w:rPr>
      </w:pPr>
    </w:p>
    <w:p w:rsidRPr="00210049" w:rsidR="009A4F37" w:rsidP="20892517" w:rsidRDefault="009A4F37" w14:paraId="5E3CE7E5" w14:textId="14D2A5C8">
      <w:pPr>
        <w:rPr>
          <w:rFonts w:ascii="Helvetica" w:hAnsi="Helvetica" w:eastAsia="Helvetica" w:cs="Helvetica"/>
          <w:noProof/>
          <w:color w:val="000000" w:themeColor="text1"/>
        </w:rPr>
      </w:pPr>
    </w:p>
    <w:p w:rsidRPr="00210049" w:rsidR="009A4F37" w:rsidP="00DC4A92" w:rsidRDefault="5C6F8F47" w14:paraId="341E4A66" w14:textId="5AE3B31B">
      <w:pPr>
        <w:pStyle w:val="Title"/>
        <w:rPr>
          <w:rFonts w:ascii="Helvetica" w:hAnsi="Helvetica" w:cs="Helvetica"/>
          <w:sz w:val="32"/>
          <w:szCs w:val="32"/>
        </w:rPr>
      </w:pPr>
      <w:r w:rsidRPr="00210049">
        <w:rPr>
          <w:rFonts w:ascii="Helvetica" w:hAnsi="Helvetica" w:cs="Helvetica"/>
          <w:noProof/>
          <w:color w:val="002060"/>
          <w:sz w:val="32"/>
          <w:szCs w:val="32"/>
        </w:rPr>
        <w:t xml:space="preserve"> </w:t>
      </w:r>
    </w:p>
    <w:p w:rsidRPr="00210049" w:rsidR="00E84727" w:rsidP="00946874" w:rsidRDefault="00E84727" w14:paraId="213ED930" w14:textId="7B7E35CF">
      <w:pPr>
        <w:rPr>
          <w:rFonts w:ascii="Helvetica" w:hAnsi="Helvetica" w:cs="Helvetica"/>
        </w:rPr>
      </w:pPr>
    </w:p>
    <w:p w:rsidRPr="00210049" w:rsidR="00E84727" w:rsidP="00946874" w:rsidRDefault="00E84727" w14:paraId="12AFFDC0" w14:textId="5D682787">
      <w:pPr>
        <w:rPr>
          <w:rFonts w:ascii="Helvetica" w:hAnsi="Helvetica" w:cs="Helvetica"/>
        </w:rPr>
      </w:pP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8670"/>
      </w:tblGrid>
      <w:tr w:rsidRPr="00210049" w:rsidR="38B787D6" w:rsidTr="530ADFE6" w14:paraId="35E7314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</w:tcPr>
          <w:p w:rsidRPr="00210049" w:rsidR="1145E6C9" w:rsidP="00946874" w:rsidRDefault="1145E6C9" w14:paraId="10E100C1" w14:textId="0A4F2722">
            <w:pPr>
              <w:rPr>
                <w:rFonts w:ascii="Helvetica" w:hAnsi="Helvetica" w:cs="Helvetica"/>
              </w:rPr>
            </w:pPr>
            <w:r w:rsidRPr="00210049">
              <w:rPr>
                <w:rFonts w:ascii="Helvetica" w:hAnsi="Helvetica" w:cs="Helvetica"/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inline distT="0" distB="0" distL="114300" distR="114300" wp14:anchorId="64E35ADF" wp14:editId="4AB44E83">
                      <wp:extent cx="97972" cy="898072"/>
                      <wp:effectExtent l="0" t="0" r="3810" b="3810"/>
                      <wp:docPr id="1969756690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7972" cy="8980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E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      <w:pict w14:anchorId="5D239CF4">
                    <v:rect id="Rectangle 16" style="width:7.7pt;height:70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9be00" stroked="f" strokeweight="1pt" w14:anchorId="10B4A2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70" w:type="dxa"/>
          </w:tcPr>
          <w:p w:rsidRPr="00210049" w:rsidR="00A62244" w:rsidP="00A62244" w:rsidRDefault="245AF9E4" w14:paraId="045B20E3" w14:textId="59BFE098">
            <w:pPr>
              <w:pStyle w:val="Title"/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002664"/>
              </w:rPr>
            </w:pPr>
            <w:r w:rsidRPr="20892517">
              <w:rPr>
                <w:rFonts w:ascii="Helvetica" w:hAnsi="Helvetica" w:cs="Helvetica"/>
                <w:color w:val="002664"/>
              </w:rPr>
              <w:t>Restaurant rebate service</w:t>
            </w:r>
          </w:p>
          <w:p w:rsidR="245AF9E4" w:rsidP="20892517" w:rsidRDefault="245AF9E4" w14:paraId="6BD46D62" w14:textId="1DC06899">
            <w:pPr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eastAsia="Helvetica" w:cs="Helvetica"/>
                <w:color w:val="000000" w:themeColor="text1"/>
              </w:rPr>
            </w:pPr>
            <w:r w:rsidRPr="20892517">
              <w:rPr>
                <w:rFonts w:ascii="Helvetica" w:hAnsi="Helvetica" w:eastAsia="Helvetica" w:cs="Helvetica"/>
                <w:b w:val="0"/>
                <w:bCs w:val="0"/>
                <w:color w:val="000000" w:themeColor="text1"/>
              </w:rPr>
              <w:t xml:space="preserve">Digital Experience Team </w:t>
            </w:r>
          </w:p>
          <w:p w:rsidR="245AF9E4" w:rsidP="20892517" w:rsidRDefault="245AF9E4" w14:paraId="353E659D" w14:textId="7C813595">
            <w:pPr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eastAsia="Helvetica" w:cs="Helvetica"/>
                <w:color w:val="000000" w:themeColor="text1"/>
              </w:rPr>
            </w:pPr>
            <w:r w:rsidRPr="20892517">
              <w:rPr>
                <w:rFonts w:ascii="Helvetica" w:hAnsi="Helvetica" w:eastAsia="Helvetica" w:cs="Helvetica"/>
                <w:b w:val="0"/>
                <w:bCs w:val="0"/>
                <w:color w:val="000000" w:themeColor="text1"/>
              </w:rPr>
              <w:t>Updated 11 November 2021</w:t>
            </w:r>
          </w:p>
          <w:p w:rsidRPr="00210049" w:rsidR="38B787D6" w:rsidP="00946874" w:rsidRDefault="38B787D6" w14:paraId="7F0421A6" w14:textId="31C193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</w:p>
        </w:tc>
      </w:tr>
    </w:tbl>
    <w:p w:rsidRPr="00210049" w:rsidR="0007720E" w:rsidP="00946874" w:rsidRDefault="0007720E" w14:paraId="4604F88E" w14:textId="4709FD70">
      <w:pPr>
        <w:rPr>
          <w:rFonts w:eastAsia="Calibri"/>
        </w:rPr>
      </w:pPr>
    </w:p>
    <w:p w:rsidRPr="00210049" w:rsidR="0007720E" w:rsidP="00946874" w:rsidRDefault="0007720E" w14:paraId="4854D8FE" w14:textId="77777777">
      <w:pPr>
        <w:rPr>
          <w:rFonts w:ascii="Helvetica" w:hAnsi="Helvetica" w:cs="Helvetica"/>
        </w:rPr>
      </w:pPr>
    </w:p>
    <w:p w:rsidRPr="00210049" w:rsidR="0007720E" w:rsidP="00946874" w:rsidRDefault="0007720E" w14:paraId="24220486" w14:textId="77777777">
      <w:pPr>
        <w:rPr>
          <w:rFonts w:ascii="Helvetica" w:hAnsi="Helvetica" w:cs="Helvetica"/>
        </w:rPr>
      </w:pPr>
    </w:p>
    <w:p w:rsidRPr="00210049" w:rsidR="00512917" w:rsidP="1E4A1A7A" w:rsidRDefault="00512917" w14:paraId="25538CE0" w14:textId="14F71A67">
      <w:pPr>
        <w:rPr>
          <w:rFonts w:eastAsia="Calibri"/>
        </w:rPr>
      </w:pPr>
    </w:p>
    <w:p w:rsidRPr="00210049" w:rsidR="001225BD" w:rsidP="00946874" w:rsidRDefault="001225BD" w14:paraId="5E49E867" w14:textId="570C87F3">
      <w:pPr>
        <w:rPr>
          <w:rFonts w:ascii="Helvetica" w:hAnsi="Helvetica" w:cs="Helvetica"/>
          <w:lang w:val="en-AU"/>
        </w:rPr>
      </w:pPr>
    </w:p>
    <w:p w:rsidRPr="00210049" w:rsidR="001225BD" w:rsidP="00A5301D" w:rsidRDefault="00F83915" w14:paraId="2B02248A" w14:textId="66A38355">
      <w:pPr>
        <w:rPr>
          <w:rFonts w:ascii="Helvetica" w:hAnsi="Helvetica" w:cs="Helvetica"/>
          <w:lang w:val="en-AU"/>
        </w:rPr>
      </w:pPr>
      <w:r w:rsidRPr="00210049">
        <w:rPr>
          <w:rFonts w:ascii="Helvetica" w:hAnsi="Helvetica" w:cs="Helvetica"/>
          <w:lang w:val="en-AU"/>
        </w:rPr>
        <w:br w:type="page"/>
      </w:r>
      <w:bookmarkStart w:name="_▐_Table_of_1" w:id="0"/>
      <w:bookmarkEnd w:id="0"/>
    </w:p>
    <w:p w:rsidRPr="00210049" w:rsidR="00983DDA" w:rsidP="00946874" w:rsidRDefault="00983DDA" w14:paraId="174D4D66" w14:textId="053C0DBD">
      <w:pPr>
        <w:rPr>
          <w:rFonts w:ascii="Helvetica" w:hAnsi="Helvetica" w:cs="Helvetica"/>
          <w:spacing w:val="-10"/>
          <w:kern w:val="28"/>
        </w:rPr>
      </w:pPr>
      <w:bookmarkStart w:name="_▐_Table_of" w:id="1"/>
      <w:bookmarkEnd w:id="1"/>
    </w:p>
    <w:p w:rsidR="00315275" w:rsidP="20892517" w:rsidRDefault="1D9F8E37" w14:paraId="56DA26B7" w14:textId="6AE25E27">
      <w:pPr>
        <w:pStyle w:val="Heading2"/>
        <w:rPr>
          <w:rFonts w:cs="Helvetica"/>
          <w:lang w:val="en-AU" w:eastAsia="en-AU"/>
        </w:rPr>
      </w:pPr>
      <w:bookmarkStart w:name="_Toc72272159" w:id="2"/>
      <w:bookmarkStart w:name="_Toc81903475" w:id="3"/>
      <w:r w:rsidRPr="20892517">
        <w:rPr>
          <w:rFonts w:cs="Helvetica"/>
          <w:color w:val="FFC000" w:themeColor="accent4"/>
        </w:rPr>
        <w:t xml:space="preserve">▐ </w:t>
      </w:r>
      <w:bookmarkEnd w:id="2"/>
      <w:r w:rsidR="00A77709">
        <w:rPr>
          <w:rFonts w:cs="Helvetica"/>
        </w:rPr>
        <w:t>Recruitment</w:t>
      </w:r>
      <w:r w:rsidR="00C45673">
        <w:rPr>
          <w:rFonts w:cs="Helvetica"/>
        </w:rPr>
        <w:t xml:space="preserve"> b</w:t>
      </w:r>
      <w:r w:rsidR="00315275">
        <w:rPr>
          <w:rFonts w:cs="Helvetica"/>
        </w:rPr>
        <w:t xml:space="preserve">rief </w:t>
      </w:r>
      <w:bookmarkEnd w:id="3"/>
    </w:p>
    <w:p w:rsidRPr="00253783" w:rsidR="00315275" w:rsidP="00315275" w:rsidRDefault="00315275" w14:paraId="4B55A515" w14:textId="02D595A2">
      <w:pPr>
        <w:rPr>
          <w:rFonts w:ascii="Helvetica" w:hAnsi="Helvetica" w:cs="Helvetica"/>
          <w:b/>
          <w:bCs/>
          <w:lang w:val="en-AU" w:eastAsia="en-AU"/>
        </w:rPr>
      </w:pPr>
      <w:r w:rsidRPr="00253783">
        <w:rPr>
          <w:rFonts w:ascii="Helvetica" w:hAnsi="Helvetica" w:cs="Helvetica"/>
          <w:b/>
          <w:bCs/>
          <w:lang w:val="en-AU" w:eastAsia="en-AU"/>
        </w:rPr>
        <w:t>Purpose</w:t>
      </w:r>
    </w:p>
    <w:p w:rsidR="0030E956" w:rsidP="20892517" w:rsidRDefault="0030E956" w14:paraId="5BC3CFD8" w14:textId="67A4A346">
      <w:pPr>
        <w:rPr>
          <w:rFonts w:ascii="Helvetica" w:hAnsi="Helvetica" w:eastAsia="Calibri" w:cs="Helvetica"/>
          <w:color w:val="4C9AFF"/>
          <w:lang w:val="en-AU" w:eastAsia="en-AU"/>
        </w:rPr>
      </w:pPr>
      <w:r w:rsidRPr="20892517">
        <w:rPr>
          <w:rFonts w:ascii="Helvetica" w:hAnsi="Helvetica" w:eastAsia="Calibri" w:cs="Helvetica"/>
          <w:color w:val="4C9AFF"/>
          <w:lang w:val="en-AU" w:eastAsia="en-AU"/>
        </w:rPr>
        <w:t xml:space="preserve">The Research rebate service is </w:t>
      </w:r>
      <w:r w:rsidRPr="20892517" w:rsidR="0EE15B28">
        <w:rPr>
          <w:rFonts w:ascii="Helvetica" w:hAnsi="Helvetica" w:eastAsia="Calibri" w:cs="Helvetica"/>
          <w:color w:val="4C9AFF"/>
          <w:lang w:val="en-AU" w:eastAsia="en-AU"/>
        </w:rPr>
        <w:t xml:space="preserve">exploring how </w:t>
      </w:r>
      <w:r w:rsidRPr="20892517">
        <w:rPr>
          <w:rFonts w:ascii="Helvetica" w:hAnsi="Helvetica" w:eastAsia="Calibri" w:cs="Helvetica"/>
          <w:color w:val="4C9AFF"/>
          <w:lang w:val="en-AU" w:eastAsia="en-AU"/>
        </w:rPr>
        <w:t xml:space="preserve">reimbursing residents of </w:t>
      </w:r>
      <w:r w:rsidRPr="20892517" w:rsidR="5CA9E6FE">
        <w:rPr>
          <w:rFonts w:ascii="Helvetica" w:hAnsi="Helvetica" w:eastAsia="Calibri" w:cs="Helvetica"/>
          <w:color w:val="4C9AFF"/>
          <w:lang w:val="en-AU" w:eastAsia="en-AU"/>
        </w:rPr>
        <w:t xml:space="preserve">the state might encourage </w:t>
      </w:r>
      <w:r w:rsidRPr="20892517" w:rsidR="7EED747D">
        <w:rPr>
          <w:rFonts w:ascii="Helvetica" w:hAnsi="Helvetica" w:eastAsia="Calibri" w:cs="Helvetica"/>
          <w:color w:val="4C9AFF"/>
          <w:lang w:val="en-AU" w:eastAsia="en-AU"/>
        </w:rPr>
        <w:t>return to dining at hospitality venues.</w:t>
      </w:r>
    </w:p>
    <w:p w:rsidR="02CD7E1C" w:rsidP="20892517" w:rsidRDefault="02CD7E1C" w14:paraId="3DF3FE30" w14:textId="06706976">
      <w:pPr>
        <w:rPr>
          <w:rFonts w:eastAsia="Calibri"/>
          <w:color w:val="4C9AFF"/>
          <w:lang w:val="en-AU" w:eastAsia="en-AU"/>
        </w:rPr>
      </w:pPr>
      <w:r w:rsidRPr="20892517">
        <w:rPr>
          <w:color w:val="4C9AFF"/>
          <w:lang w:val="en-AU" w:eastAsia="en-AU"/>
        </w:rPr>
        <w:t>The team are in a discovery phase of their project and are to understand the problem facing customers and to decide the outcome they’re working towards. They currently h</w:t>
      </w:r>
      <w:r w:rsidRPr="20892517" w:rsidR="0B74CECE">
        <w:rPr>
          <w:color w:val="4C9AFF"/>
          <w:lang w:val="en-AU" w:eastAsia="en-AU"/>
        </w:rPr>
        <w:t>ave some</w:t>
      </w:r>
      <w:r w:rsidRPr="20892517">
        <w:rPr>
          <w:color w:val="4C9AFF"/>
          <w:lang w:val="en-AU" w:eastAsia="en-AU"/>
        </w:rPr>
        <w:t xml:space="preserve"> assumptions </w:t>
      </w:r>
      <w:r w:rsidRPr="20892517" w:rsidR="593D5AA4">
        <w:rPr>
          <w:color w:val="4C9AFF"/>
          <w:lang w:val="en-AU" w:eastAsia="en-AU"/>
        </w:rPr>
        <w:t xml:space="preserve">and an overall problem space, but both </w:t>
      </w:r>
      <w:proofErr w:type="gramStart"/>
      <w:r w:rsidRPr="20892517" w:rsidR="593D5AA4">
        <w:rPr>
          <w:color w:val="4C9AFF"/>
          <w:lang w:val="en-AU" w:eastAsia="en-AU"/>
        </w:rPr>
        <w:t>need</w:t>
      </w:r>
      <w:proofErr w:type="gramEnd"/>
      <w:r w:rsidRPr="20892517" w:rsidR="593D5AA4">
        <w:rPr>
          <w:color w:val="4C9AFF"/>
          <w:lang w:val="en-AU" w:eastAsia="en-AU"/>
        </w:rPr>
        <w:t xml:space="preserve"> validating.</w:t>
      </w:r>
    </w:p>
    <w:p w:rsidRPr="00315275" w:rsidR="00315275" w:rsidP="00623F24" w:rsidRDefault="00315275" w14:paraId="7CBE1024" w14:textId="77777777">
      <w:pPr>
        <w:pStyle w:val="Heading3"/>
        <w:rPr>
          <w:lang w:val="en-AU" w:eastAsia="en-AU"/>
        </w:rPr>
      </w:pPr>
      <w:bookmarkStart w:name="_Toc81903477" w:id="4"/>
      <w:r w:rsidRPr="00315275">
        <w:rPr>
          <w:lang w:val="en-AU" w:eastAsia="en-AU"/>
        </w:rPr>
        <w:t>Topic</w:t>
      </w:r>
      <w:bookmarkEnd w:id="4"/>
    </w:p>
    <w:p w:rsidR="1F5726A5" w:rsidP="20892517" w:rsidRDefault="1F5726A5" w14:paraId="6A0E323E" w14:textId="41C04EE3">
      <w:pPr>
        <w:pStyle w:val="ListBullet"/>
        <w:numPr>
          <w:ilvl w:val="0"/>
          <w:numId w:val="0"/>
        </w:numPr>
        <w:rPr>
          <w:color w:val="4C9AFF"/>
          <w:lang w:val="en-AU" w:eastAsia="en-AU"/>
        </w:rPr>
      </w:pPr>
      <w:r w:rsidRPr="20892517">
        <w:rPr>
          <w:color w:val="4C9AFF"/>
          <w:lang w:val="en-AU" w:eastAsia="en-AU"/>
        </w:rPr>
        <w:t>Qualitative</w:t>
      </w:r>
      <w:r w:rsidRPr="20892517" w:rsidR="36E19F78">
        <w:rPr>
          <w:color w:val="4C9AFF"/>
          <w:lang w:val="en-AU" w:eastAsia="en-AU"/>
        </w:rPr>
        <w:t xml:space="preserve"> interviews about restaurant going behaviours, spending and </w:t>
      </w:r>
      <w:r w:rsidRPr="20892517" w:rsidR="701ED4DC">
        <w:rPr>
          <w:color w:val="4C9AFF"/>
          <w:lang w:val="en-AU" w:eastAsia="en-AU"/>
        </w:rPr>
        <w:t>decision making around when and where to dine.</w:t>
      </w:r>
    </w:p>
    <w:p w:rsidRPr="00253783" w:rsidR="00253783" w:rsidP="00253783" w:rsidRDefault="00315275" w14:paraId="20BAF53A" w14:textId="47B04124">
      <w:pPr>
        <w:pStyle w:val="Heading3"/>
        <w:rPr>
          <w:lang w:val="en-AU" w:eastAsia="en-AU"/>
        </w:rPr>
      </w:pPr>
      <w:bookmarkStart w:name="_Toc81903478" w:id="5"/>
      <w:r w:rsidRPr="00315275">
        <w:rPr>
          <w:lang w:val="en-AU" w:eastAsia="en-AU"/>
        </w:rPr>
        <w:t>Format</w:t>
      </w:r>
      <w:bookmarkEnd w:id="5"/>
    </w:p>
    <w:p w:rsidRPr="00FE31D4" w:rsidR="00253783" w:rsidP="00315275" w:rsidRDefault="40906CA3" w14:paraId="6D9A73F5" w14:textId="5FE0BB1F">
      <w:pPr>
        <w:pStyle w:val="ListBullet"/>
        <w:rPr>
          <w:lang w:val="en-AU" w:eastAsia="en-AU"/>
        </w:rPr>
      </w:pPr>
      <w:r w:rsidRPr="00FE31D4">
        <w:rPr>
          <w:rFonts w:ascii="Helvetica" w:hAnsi="Helvetica" w:cs="Helvetica" w:eastAsiaTheme="minorEastAsia"/>
          <w:color w:val="4C9AFF"/>
        </w:rPr>
        <w:t>6</w:t>
      </w:r>
      <w:r w:rsidRPr="00FE31D4" w:rsidR="66ECA82C">
        <w:rPr>
          <w:rFonts w:ascii="Helvetica" w:hAnsi="Helvetica" w:cs="Helvetica" w:eastAsiaTheme="minorEastAsia"/>
          <w:color w:val="4C9AFF"/>
        </w:rPr>
        <w:t xml:space="preserve"> participants</w:t>
      </w:r>
      <w:r w:rsidRPr="00FE31D4" w:rsidR="66ECA82C">
        <w:t xml:space="preserve"> </w:t>
      </w:r>
    </w:p>
    <w:p w:rsidRPr="00FE31D4" w:rsidR="008C6E75" w:rsidP="008C6E75" w:rsidRDefault="7CE14CE8" w14:paraId="728E124A" w14:textId="640ACB67">
      <w:pPr>
        <w:pStyle w:val="ListBullet"/>
        <w:tabs>
          <w:tab w:val="clear" w:pos="360"/>
        </w:tabs>
        <w:rPr>
          <w:lang w:val="en-AU" w:eastAsia="en-AU"/>
        </w:rPr>
      </w:pPr>
      <w:r w:rsidRPr="00FE31D4">
        <w:rPr>
          <w:rFonts w:ascii="Helvetica" w:hAnsi="Helvetica" w:cs="Helvetica" w:eastAsiaTheme="minorEastAsia"/>
          <w:color w:val="4C9AFF"/>
        </w:rPr>
        <w:t xml:space="preserve">Format: </w:t>
      </w:r>
      <w:r w:rsidRPr="00FE31D4" w:rsidR="66ECA82C">
        <w:rPr>
          <w:rFonts w:ascii="Helvetica" w:hAnsi="Helvetica" w:cs="Helvetica" w:eastAsiaTheme="minorEastAsia"/>
          <w:color w:val="4C9AFF"/>
        </w:rPr>
        <w:t xml:space="preserve">1:1 </w:t>
      </w:r>
      <w:proofErr w:type="gramStart"/>
      <w:r w:rsidRPr="00FE31D4" w:rsidR="66ECA82C">
        <w:rPr>
          <w:rFonts w:ascii="Helvetica" w:hAnsi="Helvetica" w:cs="Helvetica" w:eastAsiaTheme="minorEastAsia"/>
          <w:color w:val="4C9AFF"/>
        </w:rPr>
        <w:t>interview</w:t>
      </w:r>
      <w:r w:rsidRPr="00FE31D4" w:rsidR="4FD889AA">
        <w:rPr>
          <w:rFonts w:ascii="Helvetica" w:hAnsi="Helvetica" w:cs="Helvetica" w:eastAsiaTheme="minorEastAsia"/>
          <w:color w:val="4C9AFF"/>
        </w:rPr>
        <w:t>s</w:t>
      </w:r>
      <w:proofErr w:type="gramEnd"/>
    </w:p>
    <w:p w:rsidRPr="00FE31D4" w:rsidR="0B03BFA8" w:rsidP="008C6E75" w:rsidRDefault="0B03BFA8" w14:paraId="78B12923" w14:textId="3C0832D9">
      <w:pPr>
        <w:pStyle w:val="ListBullet"/>
        <w:tabs>
          <w:tab w:val="clear" w:pos="360"/>
        </w:tabs>
        <w:rPr>
          <w:lang w:val="en-AU" w:eastAsia="en-AU"/>
        </w:rPr>
      </w:pPr>
      <w:r w:rsidRPr="00FE31D4">
        <w:rPr>
          <w:rFonts w:ascii="Helvetica" w:hAnsi="Helvetica" w:cs="Helvetica" w:eastAsiaTheme="minorEastAsia"/>
          <w:color w:val="4C9AFF"/>
        </w:rPr>
        <w:t>45 minutes</w:t>
      </w:r>
    </w:p>
    <w:p w:rsidRPr="00FE31D4" w:rsidR="00315275" w:rsidP="00315275" w:rsidRDefault="0B03BFA8" w14:paraId="59000FF0" w14:textId="19687773">
      <w:pPr>
        <w:pStyle w:val="ListBullet"/>
        <w:rPr>
          <w:lang w:val="en-AU" w:eastAsia="en-AU"/>
        </w:rPr>
      </w:pPr>
      <w:r w:rsidRPr="00FE31D4">
        <w:rPr>
          <w:rFonts w:ascii="Helvetica" w:hAnsi="Helvetica" w:cs="Helvetica" w:eastAsiaTheme="minorEastAsia"/>
          <w:color w:val="4C9AFF"/>
        </w:rPr>
        <w:t>Recorded sessions</w:t>
      </w:r>
    </w:p>
    <w:p w:rsidR="00253783" w:rsidP="0030790C" w:rsidRDefault="00253783" w14:paraId="336A56AB" w14:textId="77777777">
      <w:pPr>
        <w:rPr>
          <w:b/>
          <w:bCs/>
          <w:lang w:val="en-AU" w:eastAsia="en-AU"/>
        </w:rPr>
      </w:pPr>
    </w:p>
    <w:p w:rsidRPr="003401B0" w:rsidR="00315275" w:rsidP="0030790C" w:rsidRDefault="00315275" w14:paraId="72705808" w14:textId="0AA33D10">
      <w:pPr>
        <w:rPr>
          <w:lang w:val="en-AU" w:eastAsia="en-AU"/>
        </w:rPr>
      </w:pPr>
      <w:r w:rsidRPr="0030790C">
        <w:rPr>
          <w:b/>
          <w:bCs/>
          <w:lang w:val="en-AU" w:eastAsia="en-AU"/>
        </w:rPr>
        <w:t>Face-to-face option</w:t>
      </w:r>
    </w:p>
    <w:p w:rsidRPr="003401B0" w:rsidR="00A06C4E" w:rsidP="20892517" w:rsidRDefault="1C1F5EE1" w14:paraId="7CFB5D21" w14:textId="775F4681">
      <w:pPr>
        <w:pStyle w:val="ListBullet"/>
        <w:rPr>
          <w:lang w:val="en-AU" w:eastAsia="en-AU"/>
        </w:rPr>
      </w:pPr>
      <w:r w:rsidRPr="003401B0">
        <w:rPr>
          <w:color w:val="4C9AFF"/>
          <w:lang w:val="en-AU" w:eastAsia="en-AU"/>
        </w:rPr>
        <w:t>Interview</w:t>
      </w:r>
      <w:r w:rsidRPr="003401B0" w:rsidR="555D57D9">
        <w:rPr>
          <w:color w:val="4C9AFF"/>
          <w:lang w:val="en-AU" w:eastAsia="en-AU"/>
        </w:rPr>
        <w:t>s can be in person in Sydney CBD or remote</w:t>
      </w:r>
    </w:p>
    <w:p w:rsidRPr="003401B0" w:rsidR="00A06C4E" w:rsidP="00315275" w:rsidRDefault="555D57D9" w14:paraId="6DF8EE88" w14:textId="3BC56CAB">
      <w:pPr>
        <w:pStyle w:val="ListBullet"/>
        <w:rPr>
          <w:lang w:val="en-AU" w:eastAsia="en-AU"/>
        </w:rPr>
      </w:pPr>
      <w:r w:rsidRPr="003401B0">
        <w:rPr>
          <w:color w:val="4C9AFF"/>
          <w:lang w:val="en-AU" w:eastAsia="en-AU"/>
        </w:rPr>
        <w:t>R</w:t>
      </w:r>
      <w:r w:rsidRPr="003401B0" w:rsidR="1C1F5EE1">
        <w:rPr>
          <w:color w:val="4C9AFF"/>
          <w:lang w:val="en-AU" w:eastAsia="en-AU"/>
        </w:rPr>
        <w:t>eport to reception</w:t>
      </w:r>
      <w:r w:rsidRPr="003401B0" w:rsidR="003401B0">
        <w:rPr>
          <w:color w:val="4C9AFF"/>
          <w:lang w:val="en-AU" w:eastAsia="en-AU"/>
        </w:rPr>
        <w:t xml:space="preserve"> at </w:t>
      </w:r>
      <w:r w:rsidR="003401B0">
        <w:rPr>
          <w:color w:val="4C9AFF"/>
          <w:lang w:val="en-AU" w:eastAsia="en-AU"/>
        </w:rPr>
        <w:t xml:space="preserve">the time of your interview </w:t>
      </w:r>
      <w:r w:rsidRPr="003401B0" w:rsidR="003401B0">
        <w:rPr>
          <w:color w:val="4C9AFF"/>
          <w:lang w:val="en-AU" w:eastAsia="en-AU"/>
        </w:rPr>
        <w:t>54 Rawson Place, Haymarket NSW</w:t>
      </w:r>
      <w:r w:rsidRPr="003401B0" w:rsidR="45BF2461">
        <w:rPr>
          <w:color w:val="4C9AFF"/>
          <w:lang w:val="en-AU" w:eastAsia="en-AU"/>
        </w:rPr>
        <w:t>.</w:t>
      </w:r>
    </w:p>
    <w:p w:rsidRPr="003401B0" w:rsidR="00315275" w:rsidP="00315275" w:rsidRDefault="1C1F5EE1" w14:paraId="79DC9240" w14:textId="35BE946F">
      <w:pPr>
        <w:pStyle w:val="ListBullet"/>
        <w:rPr>
          <w:lang w:val="en-AU" w:eastAsia="en-AU"/>
        </w:rPr>
      </w:pPr>
      <w:r w:rsidRPr="003401B0">
        <w:rPr>
          <w:rFonts w:ascii="Helvetica" w:hAnsi="Helvetica" w:cs="Helvetica"/>
          <w:color w:val="4C9AFF"/>
          <w:lang w:val="en-AU" w:eastAsia="en-AU"/>
        </w:rPr>
        <w:t>Accessib</w:t>
      </w:r>
      <w:r w:rsidRPr="003401B0" w:rsidR="1387B038">
        <w:rPr>
          <w:rFonts w:ascii="Helvetica" w:hAnsi="Helvetica" w:cs="Helvetica"/>
          <w:color w:val="4C9AFF"/>
          <w:lang w:val="en-AU" w:eastAsia="en-AU"/>
        </w:rPr>
        <w:t xml:space="preserve">le </w:t>
      </w:r>
      <w:r w:rsidRPr="003401B0" w:rsidR="00403A5C">
        <w:rPr>
          <w:rFonts w:ascii="Helvetica" w:hAnsi="Helvetica" w:cs="Helvetica"/>
          <w:color w:val="4C9AFF"/>
          <w:lang w:val="en-AU" w:eastAsia="en-AU"/>
        </w:rPr>
        <w:t xml:space="preserve">entry </w:t>
      </w:r>
      <w:r w:rsidRPr="003401B0" w:rsidR="1387B038">
        <w:rPr>
          <w:rFonts w:ascii="Helvetica" w:hAnsi="Helvetica" w:cs="Helvetica"/>
          <w:color w:val="4C9AFF"/>
          <w:lang w:val="en-AU" w:eastAsia="en-AU"/>
        </w:rPr>
        <w:t>access via Pitt Street</w:t>
      </w:r>
      <w:r w:rsidRPr="003401B0" w:rsidR="003401B0">
        <w:rPr>
          <w:rFonts w:ascii="Helvetica" w:hAnsi="Helvetica" w:cs="Helvetica"/>
          <w:color w:val="4C9AFF"/>
          <w:lang w:val="en-AU" w:eastAsia="en-AU"/>
        </w:rPr>
        <w:t>.</w:t>
      </w:r>
    </w:p>
    <w:p w:rsidR="10264FA9" w:rsidP="10264FA9" w:rsidRDefault="10264FA9" w14:paraId="36765A12" w14:textId="3A4F8167">
      <w:pPr>
        <w:pStyle w:val="ListBullet"/>
        <w:numPr>
          <w:ilvl w:val="0"/>
          <w:numId w:val="0"/>
        </w:numPr>
        <w:rPr>
          <w:rFonts w:eastAsia="Calibri"/>
          <w:b/>
          <w:bCs/>
          <w:color w:val="4C9AFF"/>
          <w:lang w:val="en-AU" w:eastAsia="en-AU"/>
        </w:rPr>
      </w:pPr>
    </w:p>
    <w:p w:rsidRPr="0030790C" w:rsidR="00315275" w:rsidP="0030790C" w:rsidRDefault="0042108E" w14:paraId="1DE38DC0" w14:textId="41E1EF3F">
      <w:pPr>
        <w:rPr>
          <w:b/>
          <w:bCs/>
          <w:lang w:val="en-AU" w:eastAsia="en-AU"/>
        </w:rPr>
      </w:pPr>
      <w:r w:rsidRPr="10264FA9">
        <w:rPr>
          <w:b/>
          <w:bCs/>
          <w:lang w:val="en-AU" w:eastAsia="en-AU"/>
        </w:rPr>
        <w:t>Remote</w:t>
      </w:r>
      <w:r w:rsidRPr="10264FA9" w:rsidR="00315275">
        <w:rPr>
          <w:b/>
          <w:bCs/>
          <w:lang w:val="en-AU" w:eastAsia="en-AU"/>
        </w:rPr>
        <w:t xml:space="preserve"> option</w:t>
      </w:r>
    </w:p>
    <w:p w:rsidRPr="0042108E" w:rsidR="005F1E67" w:rsidP="005F1E67" w:rsidRDefault="1C1F5EE1" w14:paraId="33D78E43" w14:textId="4577436C">
      <w:pPr>
        <w:pStyle w:val="ListBullet"/>
        <w:rPr>
          <w:lang w:val="en-AU" w:eastAsia="en-AU"/>
        </w:rPr>
      </w:pPr>
      <w:r w:rsidRPr="119F75B3">
        <w:rPr>
          <w:b/>
          <w:bCs/>
          <w:color w:val="4C9AFF"/>
          <w:lang w:val="en-AU" w:eastAsia="en-AU"/>
        </w:rPr>
        <w:t xml:space="preserve">Video </w:t>
      </w:r>
      <w:r w:rsidRPr="20892517" w:rsidR="78F8DBDD">
        <w:rPr>
          <w:b/>
          <w:bCs/>
          <w:color w:val="4C9AFF"/>
          <w:lang w:val="en-AU" w:eastAsia="en-AU"/>
        </w:rPr>
        <w:t>call</w:t>
      </w:r>
      <w:r w:rsidRPr="20892517">
        <w:rPr>
          <w:b/>
          <w:bCs/>
          <w:color w:val="4C9AFF"/>
          <w:lang w:val="en-AU" w:eastAsia="en-AU"/>
        </w:rPr>
        <w:t xml:space="preserve"> </w:t>
      </w:r>
      <w:r w:rsidRPr="20892517" w:rsidR="3124EF7A">
        <w:rPr>
          <w:b/>
          <w:bCs/>
          <w:color w:val="4C9AFF"/>
          <w:lang w:val="en-AU" w:eastAsia="en-AU"/>
        </w:rPr>
        <w:t>preferred</w:t>
      </w:r>
      <w:r w:rsidRPr="119F75B3">
        <w:rPr>
          <w:b/>
          <w:bCs/>
          <w:color w:val="4C9AFF"/>
          <w:lang w:val="en-AU" w:eastAsia="en-AU"/>
        </w:rPr>
        <w:t xml:space="preserve"> (</w:t>
      </w:r>
      <w:proofErr w:type="gramStart"/>
      <w:r w:rsidRPr="119F75B3">
        <w:rPr>
          <w:b/>
          <w:bCs/>
          <w:color w:val="4C9AFF"/>
          <w:lang w:val="en-AU" w:eastAsia="en-AU"/>
        </w:rPr>
        <w:t>e.g.</w:t>
      </w:r>
      <w:proofErr w:type="gramEnd"/>
      <w:r w:rsidRPr="119F75B3">
        <w:rPr>
          <w:b/>
          <w:bCs/>
          <w:color w:val="4C9AFF"/>
          <w:lang w:val="en-AU" w:eastAsia="en-AU"/>
        </w:rPr>
        <w:t xml:space="preserve"> link will be emailed one hour prior to session</w:t>
      </w:r>
      <w:r w:rsidRPr="20892517">
        <w:rPr>
          <w:b/>
          <w:bCs/>
          <w:color w:val="4C9AFF"/>
          <w:lang w:val="en-AU" w:eastAsia="en-AU"/>
        </w:rPr>
        <w:t>)</w:t>
      </w:r>
    </w:p>
    <w:p w:rsidR="0042108E" w:rsidP="119F75B3" w:rsidRDefault="1CB7C6D7" w14:paraId="41B8884A" w14:textId="72692554">
      <w:pPr>
        <w:pStyle w:val="ListBullet"/>
        <w:rPr>
          <w:lang w:val="en-AU" w:eastAsia="en-AU"/>
        </w:rPr>
      </w:pPr>
      <w:r w:rsidRPr="20892517">
        <w:rPr>
          <w:b/>
          <w:bCs/>
          <w:color w:val="4C9AFF"/>
          <w:lang w:val="en-AU" w:eastAsia="en-AU"/>
        </w:rPr>
        <w:t xml:space="preserve">Provide an option to </w:t>
      </w:r>
      <w:r w:rsidRPr="119F75B3" w:rsidR="0042108E">
        <w:rPr>
          <w:b/>
          <w:bCs/>
          <w:color w:val="4C9AFF"/>
          <w:lang w:val="en-AU" w:eastAsia="en-AU"/>
        </w:rPr>
        <w:t xml:space="preserve">call </w:t>
      </w:r>
      <w:r w:rsidRPr="20892517" w:rsidR="36C3787C">
        <w:rPr>
          <w:b/>
          <w:bCs/>
          <w:color w:val="4C9AFF"/>
          <w:lang w:val="en-AU" w:eastAsia="en-AU"/>
        </w:rPr>
        <w:t>participant on their</w:t>
      </w:r>
      <w:r w:rsidRPr="119F75B3" w:rsidR="0081463F">
        <w:rPr>
          <w:b/>
          <w:bCs/>
          <w:color w:val="4C9AFF"/>
          <w:lang w:val="en-AU" w:eastAsia="en-AU"/>
        </w:rPr>
        <w:t xml:space="preserve"> nominated phone number</w:t>
      </w:r>
    </w:p>
    <w:p w:rsidR="0042108E" w:rsidP="119F75B3" w:rsidRDefault="0042108E" w14:paraId="7E7BE147" w14:textId="703C076E">
      <w:pPr>
        <w:pStyle w:val="ListBullet"/>
        <w:numPr>
          <w:ilvl w:val="0"/>
          <w:numId w:val="0"/>
        </w:numPr>
        <w:rPr>
          <w:rFonts w:eastAsia="Calibri"/>
          <w:b/>
          <w:bCs/>
          <w:color w:val="4C9AFF"/>
          <w:lang w:val="en-AU" w:eastAsia="en-AU"/>
        </w:rPr>
      </w:pPr>
    </w:p>
    <w:p w:rsidR="0042108E" w:rsidP="119F75B3" w:rsidRDefault="40B7ACA3" w14:paraId="1A463313" w14:textId="7197AE60">
      <w:pPr>
        <w:pStyle w:val="ListBullet"/>
        <w:numPr>
          <w:ilvl w:val="0"/>
          <w:numId w:val="0"/>
        </w:numPr>
        <w:rPr>
          <w:rFonts w:eastAsia="Calibri"/>
          <w:lang w:val="en-AU" w:eastAsia="en-AU"/>
        </w:rPr>
      </w:pPr>
      <w:r w:rsidRPr="119F75B3">
        <w:rPr>
          <w:rFonts w:eastAsia="Calibri"/>
          <w:b/>
          <w:bCs/>
          <w:lang w:val="en-AU" w:eastAsia="en-AU"/>
        </w:rPr>
        <w:t>T</w:t>
      </w:r>
      <w:r w:rsidRPr="119F75B3" w:rsidR="516DFD77">
        <w:rPr>
          <w:rFonts w:eastAsia="Calibri"/>
          <w:b/>
          <w:bCs/>
          <w:lang w:val="en-AU" w:eastAsia="en-AU"/>
        </w:rPr>
        <w:t xml:space="preserve">ip: </w:t>
      </w:r>
      <w:r w:rsidRPr="119F75B3" w:rsidR="516DFD77">
        <w:rPr>
          <w:rFonts w:eastAsia="Calibri"/>
          <w:lang w:val="en-AU" w:eastAsia="en-AU"/>
        </w:rPr>
        <w:t xml:space="preserve">Some participants may not have access to a device, reliable internet, or phone credit. </w:t>
      </w:r>
      <w:r w:rsidRPr="119F75B3" w:rsidR="76BCC797">
        <w:rPr>
          <w:rFonts w:eastAsia="Calibri"/>
          <w:lang w:val="en-AU" w:eastAsia="en-AU"/>
        </w:rPr>
        <w:t>Considering access and inclusion by p</w:t>
      </w:r>
      <w:r w:rsidRPr="119F75B3" w:rsidR="516DFD77">
        <w:rPr>
          <w:rFonts w:eastAsia="Calibri"/>
          <w:lang w:val="en-AU" w:eastAsia="en-AU"/>
        </w:rPr>
        <w:t xml:space="preserve">roviding several, proactive remote options </w:t>
      </w:r>
      <w:r w:rsidRPr="119F75B3" w:rsidR="6D0C954D">
        <w:rPr>
          <w:rFonts w:eastAsia="Calibri"/>
          <w:lang w:val="en-AU" w:eastAsia="en-AU"/>
        </w:rPr>
        <w:t xml:space="preserve">will </w:t>
      </w:r>
      <w:r w:rsidRPr="119F75B3" w:rsidR="516DFD77">
        <w:rPr>
          <w:rFonts w:eastAsia="Calibri"/>
          <w:lang w:val="en-AU" w:eastAsia="en-AU"/>
        </w:rPr>
        <w:t>help includ</w:t>
      </w:r>
      <w:r w:rsidRPr="119F75B3" w:rsidR="7EF2B1E9">
        <w:rPr>
          <w:rFonts w:eastAsia="Calibri"/>
          <w:lang w:val="en-AU" w:eastAsia="en-AU"/>
        </w:rPr>
        <w:t>e</w:t>
      </w:r>
      <w:r w:rsidRPr="119F75B3" w:rsidR="516DFD77">
        <w:rPr>
          <w:rFonts w:eastAsia="Calibri"/>
          <w:lang w:val="en-AU" w:eastAsia="en-AU"/>
        </w:rPr>
        <w:t xml:space="preserve"> more participants.</w:t>
      </w:r>
      <w:r w:rsidRPr="119F75B3" w:rsidR="7ABAE53B">
        <w:rPr>
          <w:rFonts w:eastAsia="Calibri"/>
          <w:lang w:val="en-AU" w:eastAsia="en-AU"/>
        </w:rPr>
        <w:t xml:space="preserve"> </w:t>
      </w:r>
    </w:p>
    <w:p w:rsidR="0042108E" w:rsidP="119F75B3" w:rsidRDefault="0042108E" w14:paraId="72556CB9" w14:textId="7BF3993D">
      <w:pPr>
        <w:pStyle w:val="ListBullet"/>
        <w:numPr>
          <w:ilvl w:val="0"/>
          <w:numId w:val="0"/>
        </w:numPr>
        <w:rPr>
          <w:rFonts w:eastAsia="Calibri"/>
          <w:lang w:val="en-AU" w:eastAsia="en-AU"/>
        </w:rPr>
      </w:pPr>
    </w:p>
    <w:p w:rsidR="005F1E67" w:rsidP="119F75B3" w:rsidRDefault="2EA45530" w14:paraId="78F5851C" w14:textId="2F65664E">
      <w:pPr>
        <w:pStyle w:val="ListBullet"/>
        <w:numPr>
          <w:ilvl w:val="0"/>
          <w:numId w:val="0"/>
        </w:numPr>
        <w:rPr>
          <w:lang w:val="en-AU" w:eastAsia="en-AU"/>
        </w:rPr>
      </w:pPr>
      <w:r w:rsidRPr="119F75B3">
        <w:rPr>
          <w:rFonts w:ascii="Helvetica" w:hAnsi="Helvetica" w:cs="Helvetica" w:eastAsiaTheme="minorEastAsia"/>
          <w:b/>
          <w:bCs/>
        </w:rPr>
        <w:t>Participant requirements:</w:t>
      </w:r>
    </w:p>
    <w:p w:rsidR="005F1E67" w:rsidP="119F75B3" w:rsidRDefault="1C1F5EE1" w14:paraId="06BA5D35" w14:textId="3133C9E8">
      <w:pPr>
        <w:pStyle w:val="ListBullet"/>
        <w:numPr>
          <w:ilvl w:val="0"/>
          <w:numId w:val="46"/>
        </w:numPr>
        <w:rPr>
          <w:lang w:val="en-AU" w:eastAsia="en-AU"/>
        </w:rPr>
      </w:pPr>
      <w:r w:rsidRPr="20892517">
        <w:rPr>
          <w:color w:val="4C9AFF"/>
          <w:lang w:val="en-AU" w:eastAsia="en-AU"/>
        </w:rPr>
        <w:t>Participant must be in a quiet room with no background noise and focused</w:t>
      </w:r>
      <w:r w:rsidRPr="20892517" w:rsidR="0161B726">
        <w:rPr>
          <w:color w:val="4C9AFF"/>
          <w:lang w:val="en-AU" w:eastAsia="en-AU"/>
        </w:rPr>
        <w:t xml:space="preserve"> </w:t>
      </w:r>
      <w:r w:rsidRPr="20892517">
        <w:rPr>
          <w:color w:val="4C9AFF"/>
          <w:lang w:val="en-AU" w:eastAsia="en-AU"/>
        </w:rPr>
        <w:t>exclusively on the intervie</w:t>
      </w:r>
      <w:r w:rsidRPr="20892517" w:rsidR="3C81D809">
        <w:rPr>
          <w:color w:val="4C9AFF"/>
          <w:lang w:val="en-AU" w:eastAsia="en-AU"/>
        </w:rPr>
        <w:t>w</w:t>
      </w:r>
    </w:p>
    <w:p w:rsidR="10264FA9" w:rsidP="119F75B3" w:rsidRDefault="1C1F5EE1" w14:paraId="10F500D8" w14:textId="53DA8E3F">
      <w:pPr>
        <w:pStyle w:val="ListBullet"/>
        <w:numPr>
          <w:ilvl w:val="0"/>
          <w:numId w:val="46"/>
        </w:numPr>
        <w:rPr>
          <w:lang w:val="en-AU" w:eastAsia="en-AU"/>
        </w:rPr>
      </w:pPr>
      <w:r w:rsidRPr="20892517">
        <w:rPr>
          <w:color w:val="4C9AFF"/>
          <w:lang w:val="en-AU" w:eastAsia="en-AU"/>
        </w:rPr>
        <w:t>Participant must be able to access the internet on a computer or laptop (no tablet)</w:t>
      </w:r>
    </w:p>
    <w:p w:rsidRPr="00315275" w:rsidR="00315275" w:rsidP="00623F24" w:rsidRDefault="00315275" w14:paraId="1663885C" w14:textId="77777777">
      <w:pPr>
        <w:pStyle w:val="Heading3"/>
        <w:rPr>
          <w:lang w:val="en-AU" w:eastAsia="en-AU"/>
        </w:rPr>
      </w:pPr>
      <w:bookmarkStart w:name="_Toc81903479" w:id="6"/>
      <w:r w:rsidRPr="00315275">
        <w:rPr>
          <w:lang w:val="en-AU" w:eastAsia="en-AU"/>
        </w:rPr>
        <w:t>Incentives</w:t>
      </w:r>
      <w:bookmarkEnd w:id="6"/>
    </w:p>
    <w:p w:rsidRPr="00315275" w:rsidR="00315275" w:rsidP="005F1E67" w:rsidRDefault="1C1F5EE1" w14:paraId="0372E101" w14:textId="5BD6A3FC">
      <w:pPr>
        <w:pStyle w:val="ListBullet"/>
        <w:rPr>
          <w:lang w:val="en-AU" w:eastAsia="en-AU"/>
        </w:rPr>
      </w:pPr>
      <w:r w:rsidRPr="119F75B3">
        <w:rPr>
          <w:lang w:val="en-AU" w:eastAsia="en-AU"/>
        </w:rPr>
        <w:t xml:space="preserve">Face to face </w:t>
      </w:r>
      <w:proofErr w:type="gramStart"/>
      <w:r w:rsidRPr="119F75B3">
        <w:rPr>
          <w:lang w:val="en-AU" w:eastAsia="en-AU"/>
        </w:rPr>
        <w:t>attendance :</w:t>
      </w:r>
      <w:proofErr w:type="gramEnd"/>
      <w:r w:rsidRPr="119F75B3">
        <w:rPr>
          <w:lang w:val="en-AU" w:eastAsia="en-AU"/>
        </w:rPr>
        <w:t xml:space="preserve"> </w:t>
      </w:r>
      <w:r w:rsidRPr="00125327">
        <w:rPr>
          <w:b/>
          <w:bCs/>
          <w:color w:val="4C9AFF"/>
          <w:lang w:val="en-AU" w:eastAsia="en-AU"/>
        </w:rPr>
        <w:t>$</w:t>
      </w:r>
      <w:r w:rsidRPr="20892517" w:rsidR="0FF54ECB">
        <w:rPr>
          <w:b/>
          <w:bCs/>
          <w:color w:val="4C9AFF"/>
          <w:lang w:val="en-AU" w:eastAsia="en-AU"/>
        </w:rPr>
        <w:t>10</w:t>
      </w:r>
      <w:r w:rsidRPr="20892517" w:rsidR="216CFA5C">
        <w:rPr>
          <w:b/>
          <w:bCs/>
          <w:color w:val="4C9AFF"/>
          <w:lang w:val="en-AU" w:eastAsia="en-AU"/>
        </w:rPr>
        <w:t>0</w:t>
      </w:r>
    </w:p>
    <w:p w:rsidRPr="00315275" w:rsidR="00315275" w:rsidP="005F1E67" w:rsidRDefault="0081463F" w14:paraId="6FA40619" w14:textId="62967FDB">
      <w:pPr>
        <w:pStyle w:val="ListBullet"/>
        <w:rPr>
          <w:lang w:val="en-AU" w:eastAsia="en-AU"/>
        </w:rPr>
      </w:pPr>
      <w:r w:rsidRPr="119F75B3">
        <w:rPr>
          <w:lang w:val="en-AU" w:eastAsia="en-AU"/>
        </w:rPr>
        <w:t>Remote</w:t>
      </w:r>
      <w:r w:rsidRPr="119F75B3" w:rsidR="1C1F5EE1">
        <w:rPr>
          <w:lang w:val="en-AU" w:eastAsia="en-AU"/>
        </w:rPr>
        <w:t xml:space="preserve"> attendance: </w:t>
      </w:r>
      <w:r w:rsidRPr="00125327" w:rsidR="1C1F5EE1">
        <w:rPr>
          <w:b/>
          <w:bCs/>
          <w:color w:val="4C9AFF"/>
          <w:lang w:val="en-AU" w:eastAsia="en-AU"/>
        </w:rPr>
        <w:t>$</w:t>
      </w:r>
      <w:r w:rsidRPr="20892517" w:rsidR="5353A535">
        <w:rPr>
          <w:b/>
          <w:bCs/>
          <w:color w:val="4C9AFF"/>
          <w:lang w:val="en-AU" w:eastAsia="en-AU"/>
        </w:rPr>
        <w:t>50</w:t>
      </w:r>
    </w:p>
    <w:p w:rsidRPr="00125327" w:rsidR="00315275" w:rsidP="005F1E67" w:rsidRDefault="5353A535" w14:paraId="3D549125" w14:textId="33AA111C">
      <w:pPr>
        <w:pStyle w:val="ListBullet"/>
        <w:rPr>
          <w:b/>
          <w:bCs/>
          <w:color w:val="4C9AFF"/>
          <w:lang w:val="en-AU" w:eastAsia="en-AU"/>
        </w:rPr>
      </w:pPr>
      <w:r w:rsidRPr="20892517">
        <w:rPr>
          <w:b/>
          <w:bCs/>
          <w:color w:val="4C9AFF"/>
          <w:lang w:val="en-AU" w:eastAsia="en-AU"/>
        </w:rPr>
        <w:t>P</w:t>
      </w:r>
      <w:r w:rsidRPr="20892517" w:rsidR="0081463F">
        <w:rPr>
          <w:b/>
          <w:bCs/>
          <w:color w:val="4C9AFF"/>
          <w:lang w:val="en-AU" w:eastAsia="en-AU"/>
        </w:rPr>
        <w:t>ayment</w:t>
      </w:r>
      <w:r w:rsidRPr="00125327" w:rsidR="0081463F">
        <w:rPr>
          <w:b/>
          <w:bCs/>
          <w:color w:val="4C9AFF"/>
          <w:lang w:val="en-AU" w:eastAsia="en-AU"/>
        </w:rPr>
        <w:t xml:space="preserve"> will be made</w:t>
      </w:r>
      <w:r w:rsidRPr="20892517" w:rsidR="12F4712C">
        <w:rPr>
          <w:b/>
          <w:bCs/>
          <w:color w:val="4C9AFF"/>
          <w:lang w:val="en-AU" w:eastAsia="en-AU"/>
        </w:rPr>
        <w:t xml:space="preserve"> by</w:t>
      </w:r>
      <w:r w:rsidRPr="00125327" w:rsidR="0081463F">
        <w:rPr>
          <w:b/>
          <w:bCs/>
          <w:color w:val="4C9AFF"/>
          <w:lang w:val="en-AU" w:eastAsia="en-AU"/>
        </w:rPr>
        <w:t xml:space="preserve"> gift card </w:t>
      </w:r>
    </w:p>
    <w:p w:rsidR="00E629AB" w:rsidP="006E5511" w:rsidRDefault="00E629AB" w14:paraId="69C4E6CC" w14:textId="5C841FD1">
      <w:pPr>
        <w:pStyle w:val="Heading3"/>
        <w:rPr>
          <w:lang w:val="en-AU" w:eastAsia="en-AU"/>
        </w:rPr>
      </w:pPr>
      <w:bookmarkStart w:name="_Toc81903480" w:id="7"/>
      <w:r>
        <w:rPr>
          <w:lang w:val="en-AU" w:eastAsia="en-AU"/>
        </w:rPr>
        <w:t>Recruitment method</w:t>
      </w:r>
      <w:bookmarkEnd w:id="7"/>
    </w:p>
    <w:p w:rsidR="127AF3C6" w:rsidP="20892517" w:rsidRDefault="127AF3C6" w14:paraId="63CC2262" w14:textId="622AE9ED">
      <w:pPr>
        <w:rPr>
          <w:rFonts w:eastAsia="Calibri"/>
          <w:b/>
          <w:bCs/>
          <w:color w:val="4C9AFF"/>
          <w:lang w:val="en-AU" w:eastAsia="en-AU"/>
        </w:rPr>
      </w:pPr>
      <w:r w:rsidRPr="20892517">
        <w:rPr>
          <w:b/>
          <w:bCs/>
          <w:color w:val="4C9AFF"/>
          <w:lang w:val="en-AU" w:eastAsia="en-AU"/>
        </w:rPr>
        <w:t>Using recruitment agency</w:t>
      </w:r>
    </w:p>
    <w:p w:rsidRPr="00315275" w:rsidR="00315275" w:rsidP="0094651F" w:rsidRDefault="00315275" w14:paraId="7051198C" w14:textId="32FC7BDF">
      <w:pPr>
        <w:pStyle w:val="Heading3"/>
        <w:rPr>
          <w:lang w:val="en-AU" w:eastAsia="en-AU"/>
        </w:rPr>
      </w:pPr>
      <w:bookmarkStart w:name="_Toc81903481" w:id="8"/>
      <w:r w:rsidRPr="00315275">
        <w:rPr>
          <w:lang w:val="en-AU" w:eastAsia="en-AU"/>
        </w:rPr>
        <w:t>Contact</w:t>
      </w:r>
      <w:bookmarkEnd w:id="8"/>
    </w:p>
    <w:p w:rsidR="00315275" w:rsidP="7C342629" w:rsidRDefault="00315275" w14:paraId="05F74A7C" w14:textId="571B343E">
      <w:pPr>
        <w:rPr>
          <w:b/>
          <w:color w:val="4C9AFF"/>
          <w:lang w:val="en-AU" w:eastAsia="en-AU"/>
        </w:rPr>
      </w:pPr>
      <w:r w:rsidRPr="7C342629">
        <w:rPr>
          <w:rFonts w:ascii="Helvetica" w:hAnsi="Helvetica" w:cs="Helvetica"/>
          <w:lang w:val="en-AU" w:eastAsia="en-AU"/>
        </w:rPr>
        <w:t xml:space="preserve">Please confirm sessions via email to </w:t>
      </w:r>
      <w:r w:rsidRPr="20892517" w:rsidR="26AAF3CE">
        <w:rPr>
          <w:b/>
          <w:bCs/>
          <w:color w:val="4C9AFF"/>
          <w:lang w:val="en-AU" w:eastAsia="en-AU"/>
        </w:rPr>
        <w:t>my.</w:t>
      </w:r>
      <w:r w:rsidRPr="7C342629" w:rsidR="00253783">
        <w:rPr>
          <w:b/>
          <w:bCs/>
          <w:color w:val="4C9AFF"/>
          <w:lang w:val="en-AU" w:eastAsia="en-AU"/>
        </w:rPr>
        <w:t>email</w:t>
      </w:r>
      <w:r w:rsidRPr="20892517" w:rsidR="5F36C32A">
        <w:rPr>
          <w:b/>
          <w:bCs/>
          <w:color w:val="4C9AFF"/>
          <w:lang w:val="en-AU" w:eastAsia="en-AU"/>
        </w:rPr>
        <w:t>@nsw.gov.au</w:t>
      </w:r>
    </w:p>
    <w:p w:rsidRPr="00315275" w:rsidR="00315275" w:rsidP="0094651F" w:rsidRDefault="00315275" w14:paraId="34612EE0" w14:textId="77777777">
      <w:pPr>
        <w:pStyle w:val="Heading3"/>
        <w:rPr>
          <w:lang w:val="en-AU" w:eastAsia="en-AU"/>
        </w:rPr>
      </w:pPr>
      <w:bookmarkStart w:name="_Toc81903482" w:id="9"/>
      <w:r w:rsidRPr="10264FA9">
        <w:rPr>
          <w:lang w:val="en-AU" w:eastAsia="en-AU"/>
        </w:rPr>
        <w:t>Schedule</w:t>
      </w:r>
      <w:bookmarkEnd w:id="9"/>
    </w:p>
    <w:p w:rsidRPr="00315275" w:rsidR="00315275" w:rsidP="00315275" w:rsidRDefault="00315275" w14:paraId="0F501AA0" w14:textId="55084240">
      <w:pPr>
        <w:rPr>
          <w:rFonts w:ascii="Helvetica" w:hAnsi="Helvetica" w:cs="Helvetica"/>
          <w:lang w:val="en-AU" w:eastAsia="en-AU"/>
        </w:rPr>
      </w:pPr>
      <w:r w:rsidRPr="00315275">
        <w:rPr>
          <w:rFonts w:ascii="Helvetica" w:hAnsi="Helvetica" w:cs="Helvetica"/>
          <w:lang w:val="en-AU" w:eastAsia="en-AU"/>
        </w:rPr>
        <w:t>Research field dates (</w:t>
      </w:r>
      <w:r w:rsidRPr="20892517" w:rsidR="14C37026">
        <w:rPr>
          <w:rFonts w:ascii="Helvetica" w:hAnsi="Helvetica" w:cs="Helvetica"/>
          <w:color w:val="4C9AFF"/>
          <w:lang w:val="en-AU" w:eastAsia="en-AU"/>
        </w:rPr>
        <w:t>3</w:t>
      </w:r>
      <w:r w:rsidRPr="20892517">
        <w:rPr>
          <w:rFonts w:ascii="Helvetica" w:hAnsi="Helvetica" w:cs="Helvetica"/>
          <w:color w:val="4C9AFF"/>
          <w:lang w:val="en-AU" w:eastAsia="en-AU"/>
        </w:rPr>
        <w:t xml:space="preserve"> interviews per day</w:t>
      </w:r>
      <w:r w:rsidRPr="00315275">
        <w:rPr>
          <w:rFonts w:ascii="Helvetica" w:hAnsi="Helvetica" w:cs="Helvetica"/>
          <w:lang w:val="en-AU" w:eastAsia="en-AU"/>
        </w:rPr>
        <w:t xml:space="preserve">): </w:t>
      </w:r>
    </w:p>
    <w:p w:rsidR="663A9400" w:rsidP="20892517" w:rsidRDefault="663A9400" w14:paraId="71414D2F" w14:textId="2D69E784">
      <w:pPr>
        <w:pStyle w:val="ListBullet"/>
        <w:spacing w:after="0"/>
        <w:rPr>
          <w:rFonts w:asciiTheme="minorHAnsi" w:hAnsiTheme="minorHAnsi" w:eastAsiaTheme="minorEastAsia" w:cstheme="minorBidi"/>
          <w:b/>
          <w:bCs/>
          <w:color w:val="4C9AFF"/>
          <w:lang w:val="en-AU" w:eastAsia="en-AU"/>
        </w:rPr>
      </w:pPr>
      <w:r w:rsidRPr="20892517">
        <w:rPr>
          <w:b/>
          <w:bCs/>
          <w:color w:val="4C9AFF"/>
          <w:lang w:val="en-AU" w:eastAsia="en-AU"/>
        </w:rPr>
        <w:t xml:space="preserve">Thursday 11 November 2021 </w:t>
      </w:r>
    </w:p>
    <w:p w:rsidR="286104F2" w:rsidP="20892517" w:rsidRDefault="286104F2" w14:paraId="0E73C5DA" w14:textId="5B5F4F57">
      <w:pPr>
        <w:pStyle w:val="ListBullet"/>
        <w:spacing w:after="0"/>
        <w:rPr>
          <w:b/>
          <w:bCs/>
          <w:color w:val="4C9AFF"/>
          <w:lang w:val="en-AU" w:eastAsia="en-AU"/>
        </w:rPr>
      </w:pPr>
      <w:r w:rsidRPr="20892517">
        <w:rPr>
          <w:b/>
          <w:bCs/>
          <w:color w:val="4C9AFF"/>
          <w:lang w:val="en-AU" w:eastAsia="en-AU"/>
        </w:rPr>
        <w:t>Friday 12 November 2021</w:t>
      </w:r>
    </w:p>
    <w:p w:rsidRPr="00315275" w:rsidR="00315275" w:rsidP="0094651F" w:rsidRDefault="00315275" w14:paraId="01328522" w14:textId="7F77DD9F">
      <w:pPr>
        <w:pStyle w:val="Heading3"/>
        <w:rPr>
          <w:lang w:val="en-AU" w:eastAsia="en-AU"/>
        </w:rPr>
      </w:pPr>
      <w:bookmarkStart w:name="_Toc81903483" w:id="10"/>
      <w:r w:rsidRPr="10264FA9">
        <w:rPr>
          <w:lang w:val="en-AU" w:eastAsia="en-AU"/>
        </w:rPr>
        <w:t>Daily slots</w:t>
      </w:r>
      <w:bookmarkEnd w:id="10"/>
      <w:r w:rsidRPr="10264FA9">
        <w:rPr>
          <w:lang w:val="en-AU" w:eastAsia="en-AU"/>
        </w:rPr>
        <w:t xml:space="preserve"> </w:t>
      </w:r>
    </w:p>
    <w:p w:rsidRPr="00C13B1D" w:rsidR="00700B4C" w:rsidP="00700B4C" w:rsidRDefault="00315275" w14:paraId="648E5A91" w14:textId="21ED79B3">
      <w:pPr>
        <w:pStyle w:val="ListBullet"/>
        <w:numPr>
          <w:ilvl w:val="0"/>
          <w:numId w:val="42"/>
        </w:numPr>
        <w:rPr>
          <w:b/>
          <w:bCs/>
          <w:lang w:val="en-AU" w:eastAsia="en-AU"/>
        </w:rPr>
      </w:pPr>
      <w:r w:rsidRPr="00C13B1D">
        <w:rPr>
          <w:b/>
          <w:bCs/>
          <w:color w:val="4C9AFF"/>
          <w:lang w:val="en-AU" w:eastAsia="en-AU"/>
        </w:rPr>
        <w:t>9am – 10:30am</w:t>
      </w:r>
    </w:p>
    <w:p w:rsidRPr="00C13B1D" w:rsidR="00700B4C" w:rsidP="00700B4C" w:rsidRDefault="00315275" w14:paraId="089B8865" w14:textId="04C0543B">
      <w:pPr>
        <w:pStyle w:val="ListBullet"/>
        <w:numPr>
          <w:ilvl w:val="0"/>
          <w:numId w:val="42"/>
        </w:numPr>
        <w:rPr>
          <w:b/>
          <w:bCs/>
          <w:lang w:val="en-AU" w:eastAsia="en-AU"/>
        </w:rPr>
      </w:pPr>
      <w:r w:rsidRPr="00C13B1D">
        <w:rPr>
          <w:b/>
          <w:bCs/>
          <w:color w:val="4C9AFF"/>
          <w:lang w:val="en-AU" w:eastAsia="en-AU"/>
        </w:rPr>
        <w:t xml:space="preserve">11am </w:t>
      </w:r>
      <w:r w:rsidRPr="00C13B1D" w:rsidR="00700B4C">
        <w:rPr>
          <w:b/>
          <w:bCs/>
          <w:color w:val="4C9AFF"/>
          <w:lang w:val="en-AU" w:eastAsia="en-AU"/>
        </w:rPr>
        <w:t>–</w:t>
      </w:r>
      <w:r w:rsidRPr="00C13B1D">
        <w:rPr>
          <w:b/>
          <w:bCs/>
          <w:color w:val="4C9AFF"/>
          <w:lang w:val="en-AU" w:eastAsia="en-AU"/>
        </w:rPr>
        <w:t xml:space="preserve"> 12:30pm</w:t>
      </w:r>
    </w:p>
    <w:p w:rsidRPr="00C13B1D" w:rsidR="00315275" w:rsidP="00700B4C" w:rsidRDefault="00315275" w14:paraId="72DF7A2F" w14:textId="247B7C71">
      <w:pPr>
        <w:pStyle w:val="ListBullet"/>
        <w:numPr>
          <w:ilvl w:val="0"/>
          <w:numId w:val="42"/>
        </w:numPr>
        <w:rPr>
          <w:b/>
          <w:bCs/>
          <w:lang w:val="en-AU" w:eastAsia="en-AU"/>
        </w:rPr>
      </w:pPr>
      <w:r w:rsidRPr="00C13B1D">
        <w:rPr>
          <w:b/>
          <w:bCs/>
          <w:color w:val="4C9AFF"/>
          <w:lang w:val="en-AU" w:eastAsia="en-AU"/>
        </w:rPr>
        <w:t>1pm – 2:30pm</w:t>
      </w:r>
      <w:r w:rsidRPr="00C13B1D">
        <w:rPr>
          <w:b/>
          <w:bCs/>
          <w:lang w:val="en-AU" w:eastAsia="en-AU"/>
        </w:rPr>
        <w:tab/>
      </w:r>
    </w:p>
    <w:p w:rsidRPr="00C13B1D" w:rsidR="00700B4C" w:rsidP="00700B4C" w:rsidRDefault="00700B4C" w14:paraId="13061152" w14:textId="6D51D171">
      <w:pPr>
        <w:pStyle w:val="ListBullet"/>
        <w:numPr>
          <w:ilvl w:val="0"/>
          <w:numId w:val="42"/>
        </w:numPr>
        <w:rPr>
          <w:b/>
          <w:bCs/>
          <w:lang w:val="en-AU" w:eastAsia="en-AU"/>
        </w:rPr>
      </w:pPr>
      <w:r w:rsidRPr="00C13B1D">
        <w:rPr>
          <w:b/>
          <w:bCs/>
          <w:color w:val="4C9AFF"/>
          <w:lang w:val="en-AU" w:eastAsia="en-AU"/>
        </w:rPr>
        <w:t>3pm – 4:30pm</w:t>
      </w:r>
    </w:p>
    <w:p w:rsidRPr="00C13B1D" w:rsidR="00315275" w:rsidP="00700B4C" w:rsidRDefault="00700B4C" w14:paraId="025F4DF5" w14:textId="7ED876C5">
      <w:pPr>
        <w:pStyle w:val="ListBullet"/>
        <w:numPr>
          <w:ilvl w:val="0"/>
          <w:numId w:val="42"/>
        </w:numPr>
        <w:rPr>
          <w:b/>
          <w:bCs/>
          <w:lang w:val="en-AU" w:eastAsia="en-AU"/>
        </w:rPr>
      </w:pPr>
      <w:r w:rsidRPr="10264FA9">
        <w:rPr>
          <w:b/>
          <w:bCs/>
          <w:color w:val="4C9AFF"/>
          <w:lang w:val="en-AU" w:eastAsia="en-AU"/>
        </w:rPr>
        <w:t>5pm – 6:30pm (</w:t>
      </w:r>
      <w:r w:rsidRPr="10264FA9" w:rsidR="00C13B1D">
        <w:rPr>
          <w:b/>
          <w:bCs/>
          <w:color w:val="4C9AFF"/>
          <w:lang w:val="en-AU" w:eastAsia="en-AU"/>
        </w:rPr>
        <w:t>backup time if needed</w:t>
      </w:r>
      <w:r w:rsidRPr="10264FA9">
        <w:rPr>
          <w:b/>
          <w:bCs/>
          <w:color w:val="4C9AFF"/>
          <w:lang w:val="en-AU" w:eastAsia="en-AU"/>
        </w:rPr>
        <w:t>)</w:t>
      </w:r>
      <w:r w:rsidRPr="10264FA9">
        <w:rPr>
          <w:b/>
          <w:bCs/>
          <w:lang w:val="en-AU" w:eastAsia="en-AU"/>
        </w:rPr>
        <w:t xml:space="preserve"> </w:t>
      </w:r>
    </w:p>
    <w:p w:rsidR="10264FA9" w:rsidP="10264FA9" w:rsidRDefault="10264FA9" w14:paraId="05B6E1AF" w14:textId="7A2BC043">
      <w:pPr>
        <w:pStyle w:val="ListBullet"/>
        <w:numPr>
          <w:ilvl w:val="0"/>
          <w:numId w:val="0"/>
        </w:numPr>
        <w:rPr>
          <w:rFonts w:eastAsia="Calibri"/>
          <w:b/>
          <w:bCs/>
          <w:lang w:val="en-AU" w:eastAsia="en-AU"/>
        </w:rPr>
      </w:pPr>
    </w:p>
    <w:p w:rsidR="2137CCA8" w:rsidP="10264FA9" w:rsidRDefault="2137CCA8" w14:paraId="73E52854" w14:textId="0EB6359A">
      <w:pPr>
        <w:pStyle w:val="ListBullet"/>
        <w:numPr>
          <w:ilvl w:val="0"/>
          <w:numId w:val="0"/>
        </w:numPr>
        <w:rPr>
          <w:rFonts w:eastAsia="Calibri"/>
          <w:lang w:val="en-AU" w:eastAsia="en-AU"/>
        </w:rPr>
      </w:pPr>
      <w:r w:rsidRPr="10264FA9">
        <w:rPr>
          <w:rFonts w:eastAsia="Calibri"/>
          <w:b/>
          <w:bCs/>
          <w:lang w:val="en-AU" w:eastAsia="en-AU"/>
        </w:rPr>
        <w:t xml:space="preserve">Expert tip: </w:t>
      </w:r>
      <w:r w:rsidRPr="10264FA9">
        <w:rPr>
          <w:rFonts w:eastAsia="Calibri"/>
          <w:lang w:val="en-AU" w:eastAsia="en-AU"/>
        </w:rPr>
        <w:t>Leave at least 30 minutes between session to allow for debriefing, note taking and a short break.</w:t>
      </w:r>
    </w:p>
    <w:p w:rsidR="00315275" w:rsidP="00AF676E" w:rsidRDefault="1C1F5EE1" w14:paraId="1D3E6907" w14:textId="03ACD086">
      <w:pPr>
        <w:pStyle w:val="Heading3"/>
        <w:rPr>
          <w:lang w:val="en-AU" w:eastAsia="en-AU"/>
        </w:rPr>
      </w:pPr>
      <w:bookmarkStart w:name="_Toc81903484" w:id="11"/>
      <w:r w:rsidRPr="530ADFE6">
        <w:rPr>
          <w:lang w:val="en-AU" w:eastAsia="en-AU"/>
        </w:rPr>
        <w:t>Participant criteria</w:t>
      </w:r>
      <w:bookmarkEnd w:id="11"/>
    </w:p>
    <w:p w:rsidRPr="00436C0A" w:rsidR="00BA46B4" w:rsidP="530ADFE6" w:rsidRDefault="3F3588C1" w14:paraId="7DFE9046" w14:textId="77777777">
      <w:pPr>
        <w:rPr>
          <w:rFonts w:ascii="Helvetica" w:hAnsi="Helvetica" w:cs="Helvetica"/>
          <w:lang w:val="en-AU"/>
        </w:rPr>
      </w:pPr>
      <w:r w:rsidRPr="530ADFE6">
        <w:rPr>
          <w:rFonts w:ascii="Helvetica" w:hAnsi="Helvetica" w:cs="Helvetica"/>
          <w:lang w:val="en-AU"/>
        </w:rPr>
        <w:t>Some example criteria you should consider:</w:t>
      </w:r>
    </w:p>
    <w:p w:rsidRPr="0057500E" w:rsidR="00BA46B4" w:rsidP="00BA46B4" w:rsidRDefault="3F3588C1" w14:paraId="29F1D20E" w14:textId="77777777">
      <w:pPr>
        <w:pStyle w:val="ListBullet"/>
        <w:rPr>
          <w:lang w:val="en-AU"/>
        </w:rPr>
      </w:pPr>
      <w:r w:rsidRPr="0057500E">
        <w:rPr>
          <w:b/>
          <w:bCs/>
          <w:lang w:val="en-AU"/>
        </w:rPr>
        <w:t>Tool experience:</w:t>
      </w:r>
      <w:r w:rsidRPr="0057500E">
        <w:rPr>
          <w:lang w:val="en-AU"/>
        </w:rPr>
        <w:t xml:space="preserve"> How familiar is the user with how to use the website, application, and/or product/service?</w:t>
      </w:r>
    </w:p>
    <w:p w:rsidRPr="0057500E" w:rsidR="00BA46B4" w:rsidP="00BA46B4" w:rsidRDefault="3F3588C1" w14:paraId="3D142A0B" w14:textId="77777777">
      <w:pPr>
        <w:pStyle w:val="ListBullet"/>
        <w:rPr>
          <w:lang w:val="en-AU"/>
        </w:rPr>
      </w:pPr>
      <w:r w:rsidRPr="0057500E">
        <w:rPr>
          <w:b/>
          <w:bCs/>
          <w:lang w:val="en-AU"/>
        </w:rPr>
        <w:t>Program experience:</w:t>
      </w:r>
      <w:r w:rsidRPr="0057500E">
        <w:rPr>
          <w:lang w:val="en-AU"/>
        </w:rPr>
        <w:t xml:space="preserve"> How familiar is the user with programs and/or services that surround the tool?</w:t>
      </w:r>
    </w:p>
    <w:p w:rsidRPr="0057500E" w:rsidR="00BA46B4" w:rsidP="00BA46B4" w:rsidRDefault="3F3588C1" w14:paraId="499DC25C" w14:textId="77777777">
      <w:pPr>
        <w:pStyle w:val="ListBullet"/>
        <w:rPr>
          <w:lang w:val="en-AU"/>
        </w:rPr>
      </w:pPr>
      <w:r w:rsidRPr="0057500E">
        <w:rPr>
          <w:b/>
          <w:bCs/>
          <w:lang w:val="en-AU"/>
        </w:rPr>
        <w:t>Domain experience:</w:t>
      </w:r>
      <w:r w:rsidRPr="0057500E">
        <w:rPr>
          <w:lang w:val="en-AU"/>
        </w:rPr>
        <w:t xml:space="preserve"> How knowledgeable is the user about this content?</w:t>
      </w:r>
    </w:p>
    <w:p w:rsidRPr="0057500E" w:rsidR="3F3588C1" w:rsidP="530ADFE6" w:rsidRDefault="3F3588C1" w14:paraId="2BA7640C" w14:textId="56BD17CD">
      <w:pPr>
        <w:pStyle w:val="ListBullet"/>
        <w:rPr>
          <w:lang w:val="en-AU"/>
        </w:rPr>
      </w:pPr>
      <w:r w:rsidRPr="0057500E">
        <w:rPr>
          <w:b/>
          <w:bCs/>
          <w:lang w:val="en-AU"/>
        </w:rPr>
        <w:t>Diversity:</w:t>
      </w:r>
      <w:r w:rsidRPr="0057500E">
        <w:rPr>
          <w:lang w:val="en-AU"/>
        </w:rPr>
        <w:t xml:space="preserve"> Overall, is the mix of people you are speaking to a reflection of the diversity one might see in the overall population?</w:t>
      </w:r>
    </w:p>
    <w:p w:rsidRPr="00767ECE" w:rsidR="00315275" w:rsidP="00AF676E" w:rsidRDefault="00767ECE" w14:paraId="7E4FEDC9" w14:textId="06D72349">
      <w:pPr>
        <w:pStyle w:val="Heading3"/>
        <w:rPr>
          <w:color w:val="4C9AFF"/>
          <w:lang w:val="en-AU" w:eastAsia="en-AU"/>
        </w:rPr>
      </w:pPr>
      <w:bookmarkStart w:name="_Toc81903485" w:id="12"/>
      <w:r w:rsidRPr="20892517">
        <w:rPr>
          <w:lang w:val="en-AU" w:eastAsia="en-AU"/>
        </w:rPr>
        <w:t xml:space="preserve">Topic: </w:t>
      </w:r>
      <w:r w:rsidRPr="20892517" w:rsidR="01E2D09E">
        <w:rPr>
          <w:color w:val="4C9AFF"/>
          <w:lang w:val="en-AU" w:eastAsia="en-AU"/>
        </w:rPr>
        <w:t xml:space="preserve">How people deciding to go </w:t>
      </w:r>
      <w:r w:rsidRPr="20892517" w:rsidR="5F64A993">
        <w:rPr>
          <w:color w:val="4C9AFF"/>
          <w:lang w:val="en-AU" w:eastAsia="en-AU"/>
        </w:rPr>
        <w:t xml:space="preserve">out </w:t>
      </w:r>
      <w:r w:rsidRPr="20892517" w:rsidR="01E2D09E">
        <w:rPr>
          <w:color w:val="4C9AFF"/>
          <w:lang w:val="en-AU" w:eastAsia="en-AU"/>
        </w:rPr>
        <w:t xml:space="preserve">to </w:t>
      </w:r>
      <w:r w:rsidRPr="20892517" w:rsidR="3343E808">
        <w:rPr>
          <w:color w:val="4C9AFF"/>
          <w:lang w:val="en-AU" w:eastAsia="en-AU"/>
        </w:rPr>
        <w:t xml:space="preserve">dinner at a </w:t>
      </w:r>
      <w:r w:rsidRPr="20892517" w:rsidR="01E2D09E">
        <w:rPr>
          <w:color w:val="4C9AFF"/>
          <w:lang w:val="en-AU" w:eastAsia="en-AU"/>
        </w:rPr>
        <w:t>r</w:t>
      </w:r>
      <w:r w:rsidRPr="20892517" w:rsidR="2F489F31">
        <w:rPr>
          <w:color w:val="4C9AFF"/>
          <w:lang w:val="en-AU" w:eastAsia="en-AU"/>
        </w:rPr>
        <w:t>estaurant</w:t>
      </w:r>
      <w:bookmarkEnd w:id="12"/>
    </w:p>
    <w:p w:rsidR="00E039ED" w:rsidP="20892517" w:rsidRDefault="00E039ED" w14:paraId="09AF6FBC" w14:textId="6C9112AE">
      <w:pPr>
        <w:pStyle w:val="Style1"/>
        <w:ind w:left="0" w:firstLine="0"/>
      </w:pPr>
      <w:r w:rsidRPr="20892517">
        <w:rPr>
          <w:color w:val="auto"/>
          <w:lang w:val="en-AU" w:eastAsia="en-AU"/>
        </w:rPr>
        <w:t xml:space="preserve">Broad </w:t>
      </w:r>
      <w:r w:rsidRPr="20892517" w:rsidR="00373194">
        <w:rPr>
          <w:color w:val="auto"/>
          <w:lang w:val="en-AU" w:eastAsia="en-AU"/>
        </w:rPr>
        <w:t xml:space="preserve">participant </w:t>
      </w:r>
      <w:r w:rsidRPr="20892517">
        <w:rPr>
          <w:color w:val="auto"/>
          <w:lang w:val="en-AU" w:eastAsia="en-AU"/>
        </w:rPr>
        <w:t>c</w:t>
      </w:r>
      <w:r w:rsidRPr="20892517" w:rsidR="00315275">
        <w:rPr>
          <w:color w:val="auto"/>
          <w:lang w:val="en-AU" w:eastAsia="en-AU"/>
        </w:rPr>
        <w:t>riteria</w:t>
      </w:r>
      <w:r w:rsidRPr="20892517" w:rsidR="00B6586D">
        <w:rPr>
          <w:color w:val="auto"/>
          <w:lang w:val="en-AU" w:eastAsia="en-AU"/>
        </w:rPr>
        <w:t>:</w:t>
      </w:r>
      <w:r w:rsidRPr="20892517" w:rsidR="00F77B97">
        <w:rPr>
          <w:lang w:val="en-AU" w:eastAsia="en-AU"/>
        </w:rPr>
        <w:t xml:space="preserve"> </w:t>
      </w:r>
      <w:r w:rsidR="204A2171">
        <w:t xml:space="preserve">Individuals </w:t>
      </w:r>
      <w:r w:rsidR="761A4E96">
        <w:t>who have been to a restaurant at least once in the past 3 months and who ar</w:t>
      </w:r>
      <w:r w:rsidR="66F59884">
        <w:t xml:space="preserve">e considering </w:t>
      </w:r>
      <w:r w:rsidR="26D8DA37">
        <w:t>going again.</w:t>
      </w:r>
    </w:p>
    <w:p w:rsidRPr="00FB3A0A" w:rsidR="00BB0A6A" w:rsidP="00FB3A0A" w:rsidRDefault="00BB0A6A" w14:paraId="520B0D2C" w14:textId="16381EA0">
      <w:pPr>
        <w:rPr>
          <w:rFonts w:ascii="Helvetica" w:hAnsi="Helvetica" w:cs="Helvetica"/>
          <w:b/>
          <w:color w:val="4C9AFF"/>
          <w:lang w:val="en-AU" w:eastAsia="en-AU"/>
        </w:rPr>
      </w:pPr>
      <w:r>
        <w:rPr>
          <w:rFonts w:ascii="Helvetica" w:hAnsi="Helvetica" w:cs="Helvetica"/>
          <w:lang w:val="en-AU" w:eastAsia="en-AU"/>
        </w:rPr>
        <w:t>Total participants:</w:t>
      </w:r>
      <w:r w:rsidRPr="00315275">
        <w:rPr>
          <w:rFonts w:ascii="Helvetica" w:hAnsi="Helvetica" w:cs="Helvetica"/>
          <w:lang w:val="en-AU" w:eastAsia="en-AU"/>
        </w:rPr>
        <w:t xml:space="preserve"> </w:t>
      </w:r>
      <w:r w:rsidRPr="00373194">
        <w:rPr>
          <w:rFonts w:ascii="Helvetica" w:hAnsi="Helvetica" w:cs="Helvetica"/>
          <w:b/>
          <w:bCs/>
          <w:color w:val="4C9AFF"/>
          <w:lang w:val="en-AU" w:eastAsia="en-AU"/>
        </w:rPr>
        <w:t xml:space="preserve">6 </w:t>
      </w:r>
      <w:r w:rsidRPr="00373194" w:rsidR="00FB3A0A">
        <w:rPr>
          <w:rFonts w:ascii="Helvetica" w:hAnsi="Helvetica" w:cs="Helvetica"/>
          <w:b/>
          <w:bCs/>
          <w:color w:val="4C9AFF"/>
          <w:lang w:val="en-AU" w:eastAsia="en-AU"/>
        </w:rPr>
        <w:t>people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Pr="007B5179" w:rsidR="00E039ED" w:rsidTr="10264FA9" w14:paraId="4BD2776E" w14:textId="77777777">
        <w:tc>
          <w:tcPr>
            <w:tcW w:w="7083" w:type="dxa"/>
            <w:shd w:val="clear" w:color="auto" w:fill="E7E6E6" w:themeFill="background2"/>
          </w:tcPr>
          <w:p w:rsidRPr="007B5179" w:rsidR="00E039ED" w:rsidP="20892517" w:rsidRDefault="0C03319E" w14:paraId="01809120" w14:textId="6B1B86D8">
            <w:pPr>
              <w:spacing w:line="259" w:lineRule="auto"/>
              <w:rPr>
                <w:rFonts w:ascii="Helvetica" w:hAnsi="Helvetica" w:eastAsia="Helvetica" w:cs="Helvetica"/>
                <w:color w:val="4C9AFF"/>
              </w:rPr>
            </w:pPr>
            <w:r w:rsidRPr="20892517">
              <w:rPr>
                <w:rFonts w:ascii="Helvetica" w:hAnsi="Helvetica" w:eastAsia="Helvetica" w:cs="Helvetica"/>
                <w:b/>
                <w:bCs/>
                <w:color w:val="000000" w:themeColor="text1"/>
                <w:lang w:val="en-AU"/>
              </w:rPr>
              <w:t xml:space="preserve">Specific criteria: </w:t>
            </w:r>
            <w:r w:rsidR="007B5179">
              <w:br/>
            </w:r>
            <w:r w:rsidRPr="20892517">
              <w:rPr>
                <w:rFonts w:ascii="Helvetica" w:hAnsi="Helvetica" w:eastAsia="Helvetica" w:cs="Helvetica"/>
                <w:b/>
                <w:bCs/>
                <w:color w:val="000000" w:themeColor="text1"/>
                <w:lang w:val="en-AU"/>
              </w:rPr>
              <w:t>[indicate which specific criteria you’re setting requirements for.  List the breakdown of each area and how many participants within that group].</w:t>
            </w:r>
          </w:p>
          <w:p w:rsidRPr="007B5179" w:rsidR="00E039ED" w:rsidP="00315275" w:rsidRDefault="00E039ED" w14:paraId="207FE5FD" w14:textId="3AFF4CC0">
            <w:pPr>
              <w:rPr>
                <w:rFonts w:eastAsia="Calibri"/>
                <w:b/>
                <w:color w:val="4C9AFF"/>
                <w:lang w:val="en-AU" w:eastAsia="en-AU"/>
              </w:rPr>
            </w:pPr>
          </w:p>
        </w:tc>
        <w:tc>
          <w:tcPr>
            <w:tcW w:w="1933" w:type="dxa"/>
            <w:shd w:val="clear" w:color="auto" w:fill="E7E6E6" w:themeFill="background2"/>
          </w:tcPr>
          <w:p w:rsidRPr="007B5179" w:rsidR="00E039ED" w:rsidP="00315275" w:rsidRDefault="00E039ED" w14:paraId="65A6D1FB" w14:textId="728C679D">
            <w:pPr>
              <w:rPr>
                <w:rFonts w:ascii="Helvetica" w:hAnsi="Helvetica" w:cs="Helvetica"/>
                <w:b/>
                <w:bCs/>
                <w:lang w:val="en-AU" w:eastAsia="en-AU"/>
              </w:rPr>
            </w:pPr>
            <w:r w:rsidRPr="007B5179">
              <w:rPr>
                <w:rFonts w:ascii="Helvetica" w:hAnsi="Helvetica" w:cs="Helvetica"/>
                <w:b/>
                <w:bCs/>
                <w:lang w:val="en-AU" w:eastAsia="en-AU"/>
              </w:rPr>
              <w:t>Number of participants needed</w:t>
            </w:r>
          </w:p>
        </w:tc>
      </w:tr>
      <w:tr w:rsidR="00E039ED" w:rsidTr="10264FA9" w14:paraId="3E95043C" w14:textId="77777777">
        <w:tc>
          <w:tcPr>
            <w:tcW w:w="7083" w:type="dxa"/>
          </w:tcPr>
          <w:p w:rsidRPr="00373194" w:rsidR="00E039ED" w:rsidP="00315275" w:rsidRDefault="4139C828" w14:paraId="643C8A5B" w14:textId="048D256E">
            <w:pPr>
              <w:rPr>
                <w:rFonts w:eastAsia="Calibri"/>
                <w:color w:val="4C9AFF"/>
                <w:lang w:val="en-AU" w:eastAsia="en-AU"/>
              </w:rPr>
            </w:pPr>
            <w:r w:rsidRPr="20892517">
              <w:rPr>
                <w:rFonts w:ascii="Helvetica" w:hAnsi="Helvetica" w:eastAsia="Helvetica" w:cs="Helvetica"/>
                <w:b/>
                <w:bCs/>
                <w:color w:val="4C9AFF"/>
                <w:lang w:val="en-AU"/>
              </w:rPr>
              <w:t>Goes to restaurants weekly</w:t>
            </w:r>
          </w:p>
        </w:tc>
        <w:tc>
          <w:tcPr>
            <w:tcW w:w="1933" w:type="dxa"/>
          </w:tcPr>
          <w:p w:rsidRPr="00373194" w:rsidR="00E039ED" w:rsidP="00315275" w:rsidRDefault="0081463F" w14:paraId="0194A545" w14:textId="4EB46735">
            <w:pPr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</w:pPr>
            <w:r w:rsidRPr="10264FA9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2-</w:t>
            </w:r>
            <w:r w:rsidRPr="10264FA9" w:rsidR="00E039ED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3 people</w:t>
            </w:r>
          </w:p>
        </w:tc>
      </w:tr>
      <w:tr w:rsidR="00E039ED" w:rsidTr="10264FA9" w14:paraId="4B77E133" w14:textId="77777777">
        <w:tc>
          <w:tcPr>
            <w:tcW w:w="7083" w:type="dxa"/>
          </w:tcPr>
          <w:p w:rsidRPr="00373194" w:rsidR="00E039ED" w:rsidP="00315275" w:rsidRDefault="56D64062" w14:paraId="75D0462A" w14:textId="6D7398C5">
            <w:pPr>
              <w:rPr>
                <w:rFonts w:eastAsia="Calibri"/>
                <w:color w:val="4C9AFF"/>
                <w:lang w:val="en-AU" w:eastAsia="en-AU"/>
              </w:rPr>
            </w:pPr>
            <w:r w:rsidRPr="20892517">
              <w:rPr>
                <w:rFonts w:ascii="Helvetica" w:hAnsi="Helvetica" w:eastAsia="Helvetica" w:cs="Helvetica"/>
                <w:b/>
                <w:bCs/>
                <w:color w:val="4C9AFF"/>
                <w:lang w:val="en-AU"/>
              </w:rPr>
              <w:t>Goes to restaurants fortnightly</w:t>
            </w:r>
          </w:p>
        </w:tc>
        <w:tc>
          <w:tcPr>
            <w:tcW w:w="1933" w:type="dxa"/>
          </w:tcPr>
          <w:p w:rsidRPr="00373194" w:rsidR="00E039ED" w:rsidP="00315275" w:rsidRDefault="007B5179" w14:paraId="5220B2CA" w14:textId="56774C0A">
            <w:pPr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</w:pPr>
            <w:r w:rsidRPr="00373194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1-2</w:t>
            </w:r>
            <w:r w:rsidRPr="00373194" w:rsidR="00E039ED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 xml:space="preserve"> people</w:t>
            </w:r>
          </w:p>
        </w:tc>
      </w:tr>
      <w:tr w:rsidR="00E039ED" w:rsidTr="10264FA9" w14:paraId="55F17FA3" w14:textId="77777777">
        <w:tc>
          <w:tcPr>
            <w:tcW w:w="7083" w:type="dxa"/>
          </w:tcPr>
          <w:p w:rsidRPr="00373194" w:rsidR="00E039ED" w:rsidP="00315275" w:rsidRDefault="1855D193" w14:paraId="763AC62E" w14:textId="558CEDF8">
            <w:pPr>
              <w:rPr>
                <w:rFonts w:eastAsia="Calibri"/>
                <w:color w:val="4C9AFF"/>
                <w:lang w:val="en-AU" w:eastAsia="en-AU"/>
              </w:rPr>
            </w:pPr>
            <w:r w:rsidRPr="20892517">
              <w:rPr>
                <w:rFonts w:ascii="Helvetica" w:hAnsi="Helvetica" w:eastAsia="Helvetica" w:cs="Helvetica"/>
                <w:b/>
                <w:bCs/>
                <w:color w:val="4C9AFF"/>
                <w:lang w:val="en-AU"/>
              </w:rPr>
              <w:t>Goes to restaurants monthly</w:t>
            </w:r>
          </w:p>
        </w:tc>
        <w:tc>
          <w:tcPr>
            <w:tcW w:w="1933" w:type="dxa"/>
          </w:tcPr>
          <w:p w:rsidRPr="00373194" w:rsidR="00E039ED" w:rsidP="00315275" w:rsidRDefault="007B5179" w14:paraId="47D1C7F9" w14:textId="07FE2A51">
            <w:pPr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</w:pPr>
            <w:r w:rsidRPr="00373194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1</w:t>
            </w:r>
            <w:r w:rsidRPr="00373194" w:rsidR="00E039ED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 xml:space="preserve"> </w:t>
            </w:r>
            <w:r w:rsidRPr="00373194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person</w:t>
            </w:r>
          </w:p>
        </w:tc>
      </w:tr>
      <w:tr w:rsidR="007B5179" w:rsidTr="10264FA9" w14:paraId="1EA7C196" w14:textId="77777777">
        <w:tc>
          <w:tcPr>
            <w:tcW w:w="7083" w:type="dxa"/>
          </w:tcPr>
          <w:p w:rsidRPr="00373194" w:rsidR="007B5179" w:rsidP="00315275" w:rsidRDefault="3F0A399E" w14:paraId="28BE290E" w14:textId="3F3F2275">
            <w:pPr>
              <w:rPr>
                <w:rFonts w:eastAsia="Calibri"/>
                <w:color w:val="4C9AFF"/>
                <w:lang w:val="en-AU" w:eastAsia="en-AU"/>
              </w:rPr>
            </w:pPr>
            <w:r w:rsidRPr="20892517">
              <w:rPr>
                <w:rFonts w:ascii="Helvetica" w:hAnsi="Helvetica" w:eastAsia="Helvetica" w:cs="Helvetica"/>
                <w:b/>
                <w:bCs/>
                <w:color w:val="4C9AFF"/>
                <w:lang w:val="en-AU"/>
              </w:rPr>
              <w:t>Goes to restaurants less than monthly</w:t>
            </w:r>
          </w:p>
        </w:tc>
        <w:tc>
          <w:tcPr>
            <w:tcW w:w="1933" w:type="dxa"/>
          </w:tcPr>
          <w:p w:rsidRPr="00373194" w:rsidR="007B5179" w:rsidP="00315275" w:rsidRDefault="007B5179" w14:paraId="2239CE30" w14:textId="25E09438">
            <w:pPr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</w:pPr>
            <w:r w:rsidRPr="00373194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1 person</w:t>
            </w:r>
          </w:p>
        </w:tc>
      </w:tr>
    </w:tbl>
    <w:p w:rsidR="00FB3A0A" w:rsidP="00FB3A0A" w:rsidRDefault="00726D73" w14:paraId="7A68A22B" w14:textId="2B62CA8C">
      <w:pPr>
        <w:rPr>
          <w:lang w:val="en-AU" w:eastAsia="en-AU"/>
        </w:rPr>
      </w:pPr>
      <w:r>
        <w:rPr>
          <w:rFonts w:ascii="Helvetica" w:hAnsi="Helvetica" w:cs="Helvetica"/>
          <w:lang w:val="en-AU" w:eastAsia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Pr="007B5179" w:rsidR="00FB3A0A" w:rsidTr="10264FA9" w14:paraId="10368660" w14:textId="77777777">
        <w:tc>
          <w:tcPr>
            <w:tcW w:w="7083" w:type="dxa"/>
            <w:shd w:val="clear" w:color="auto" w:fill="E7E6E6" w:themeFill="background2"/>
          </w:tcPr>
          <w:p w:rsidRPr="007B5179" w:rsidR="00FB3A0A" w:rsidP="008A4543" w:rsidRDefault="00FB3A0A" w14:paraId="40D11D67" w14:textId="4AE73FC9">
            <w:pPr>
              <w:rPr>
                <w:rFonts w:ascii="Helvetica" w:hAnsi="Helvetica" w:cs="Helvetica"/>
                <w:b/>
                <w:bCs/>
                <w:lang w:val="en-AU" w:eastAsia="en-AU"/>
              </w:rPr>
            </w:pPr>
            <w:r>
              <w:rPr>
                <w:rFonts w:ascii="Helvetica" w:hAnsi="Helvetica" w:cs="Helvetica"/>
                <w:b/>
                <w:bCs/>
                <w:lang w:val="en-AU" w:eastAsia="en-AU"/>
              </w:rPr>
              <w:t>Demographic</w:t>
            </w:r>
            <w:r w:rsidRPr="007B5179">
              <w:rPr>
                <w:rFonts w:ascii="Helvetica" w:hAnsi="Helvetica" w:cs="Helvetica"/>
                <w:b/>
                <w:bCs/>
                <w:lang w:val="en-AU" w:eastAsia="en-AU"/>
              </w:rPr>
              <w:t xml:space="preserve"> criteria: </w:t>
            </w:r>
            <w:r>
              <w:rPr>
                <w:rFonts w:ascii="Helvetica" w:hAnsi="Helvetica" w:cs="Helvetica"/>
                <w:b/>
                <w:bCs/>
                <w:lang w:val="en-AU" w:eastAsia="en-AU"/>
              </w:rPr>
              <w:br/>
            </w:r>
            <w:r w:rsidRPr="00373194" w:rsidR="00373194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[</w:t>
            </w:r>
            <w:r w:rsidRPr="00373194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Location</w:t>
            </w:r>
            <w:r w:rsidRPr="00373194" w:rsidR="00373194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]</w:t>
            </w:r>
          </w:p>
        </w:tc>
        <w:tc>
          <w:tcPr>
            <w:tcW w:w="1933" w:type="dxa"/>
            <w:shd w:val="clear" w:color="auto" w:fill="E7E6E6" w:themeFill="background2"/>
          </w:tcPr>
          <w:p w:rsidRPr="007B5179" w:rsidR="00FB3A0A" w:rsidP="008A4543" w:rsidRDefault="00FB3A0A" w14:paraId="3161CE5D" w14:textId="77777777">
            <w:pPr>
              <w:rPr>
                <w:rFonts w:ascii="Helvetica" w:hAnsi="Helvetica" w:cs="Helvetica"/>
                <w:b/>
                <w:bCs/>
                <w:lang w:val="en-AU" w:eastAsia="en-AU"/>
              </w:rPr>
            </w:pPr>
            <w:r w:rsidRPr="007B5179">
              <w:rPr>
                <w:rFonts w:ascii="Helvetica" w:hAnsi="Helvetica" w:cs="Helvetica"/>
                <w:b/>
                <w:bCs/>
                <w:lang w:val="en-AU" w:eastAsia="en-AU"/>
              </w:rPr>
              <w:t>Number of participants needed</w:t>
            </w:r>
          </w:p>
        </w:tc>
      </w:tr>
      <w:tr w:rsidR="00FB3A0A" w:rsidTr="10264FA9" w14:paraId="0D5DC565" w14:textId="77777777">
        <w:tc>
          <w:tcPr>
            <w:tcW w:w="7083" w:type="dxa"/>
          </w:tcPr>
          <w:p w:rsidRPr="00373194" w:rsidR="00FB3A0A" w:rsidP="20892517" w:rsidRDefault="00FB3A0A" w14:paraId="16CDDA62" w14:textId="44066B5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color w:val="4C9AFF"/>
                <w:lang w:val="en-AU" w:eastAsia="en-AU"/>
              </w:rPr>
            </w:pPr>
            <w:r w:rsidRPr="10264FA9">
              <w:rPr>
                <w:b/>
                <w:bCs/>
                <w:color w:val="4C9AFF"/>
                <w:lang w:val="en-AU" w:eastAsia="en-AU"/>
              </w:rPr>
              <w:t>Metro</w:t>
            </w:r>
          </w:p>
        </w:tc>
        <w:tc>
          <w:tcPr>
            <w:tcW w:w="1933" w:type="dxa"/>
          </w:tcPr>
          <w:p w:rsidRPr="00373194" w:rsidR="00FB3A0A" w:rsidP="008A4543" w:rsidRDefault="00FB3A0A" w14:paraId="723F9C58" w14:textId="77777777">
            <w:pPr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</w:pPr>
            <w:r w:rsidRPr="00373194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3 people</w:t>
            </w:r>
          </w:p>
        </w:tc>
      </w:tr>
      <w:tr w:rsidR="00FB3A0A" w:rsidTr="10264FA9" w14:paraId="78F014B5" w14:textId="77777777">
        <w:tc>
          <w:tcPr>
            <w:tcW w:w="7083" w:type="dxa"/>
          </w:tcPr>
          <w:p w:rsidRPr="00373194" w:rsidR="00FB3A0A" w:rsidP="008A4543" w:rsidRDefault="00FB3A0A" w14:paraId="616A7D0B" w14:textId="2356DA45">
            <w:pPr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</w:pPr>
            <w:r w:rsidRPr="10264FA9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Regional NSW</w:t>
            </w:r>
          </w:p>
        </w:tc>
        <w:tc>
          <w:tcPr>
            <w:tcW w:w="1933" w:type="dxa"/>
          </w:tcPr>
          <w:p w:rsidRPr="00373194" w:rsidR="00FB3A0A" w:rsidP="008A4543" w:rsidRDefault="00FB3A0A" w14:paraId="4D4C0887" w14:textId="550E7D14">
            <w:pPr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</w:pPr>
            <w:r w:rsidRPr="00373194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2-3 people</w:t>
            </w:r>
          </w:p>
        </w:tc>
      </w:tr>
      <w:tr w:rsidR="00FB3A0A" w:rsidTr="10264FA9" w14:paraId="4F7F5C7E" w14:textId="77777777">
        <w:tc>
          <w:tcPr>
            <w:tcW w:w="7083" w:type="dxa"/>
          </w:tcPr>
          <w:p w:rsidRPr="00373194" w:rsidR="00FB3A0A" w:rsidP="008A4543" w:rsidRDefault="00FB3A0A" w14:paraId="2D5752A6" w14:textId="6E14942B">
            <w:pPr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</w:pPr>
            <w:r w:rsidRPr="10264FA9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 xml:space="preserve">Rural/remote NSW </w:t>
            </w:r>
          </w:p>
        </w:tc>
        <w:tc>
          <w:tcPr>
            <w:tcW w:w="1933" w:type="dxa"/>
          </w:tcPr>
          <w:p w:rsidRPr="00373194" w:rsidR="00FB3A0A" w:rsidP="008A4543" w:rsidRDefault="00FB3A0A" w14:paraId="0A0A7D8E" w14:textId="11D0FD34">
            <w:pPr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</w:pPr>
            <w:r w:rsidRPr="10264FA9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1</w:t>
            </w:r>
            <w:r w:rsidRPr="10264FA9" w:rsidR="0081463F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-2</w:t>
            </w:r>
            <w:r w:rsidRPr="10264FA9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 xml:space="preserve"> </w:t>
            </w:r>
            <w:r w:rsidRPr="10264FA9" w:rsidR="0081463F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people</w:t>
            </w:r>
          </w:p>
        </w:tc>
      </w:tr>
    </w:tbl>
    <w:p w:rsidR="00315275" w:rsidP="008A21EF" w:rsidRDefault="008A21EF" w14:paraId="2F2B1805" w14:textId="52AD99F1">
      <w:pPr>
        <w:pStyle w:val="Heading3"/>
        <w:rPr>
          <w:lang w:val="en-AU" w:eastAsia="en-AU"/>
        </w:rPr>
      </w:pPr>
      <w:bookmarkStart w:name="_Toc81903486" w:id="13"/>
      <w:r>
        <w:rPr>
          <w:lang w:val="en-AU" w:eastAsia="en-AU"/>
        </w:rPr>
        <w:t>Diversity of participants</w:t>
      </w:r>
      <w:bookmarkEnd w:id="13"/>
    </w:p>
    <w:p w:rsidRPr="008A21EF" w:rsidR="008A21EF" w:rsidP="008A21EF" w:rsidRDefault="008A21EF" w14:paraId="119131B7" w14:textId="5574FABA">
      <w:pPr>
        <w:rPr>
          <w:lang w:val="en-AU" w:eastAsia="en-AU"/>
        </w:rPr>
      </w:pPr>
      <w:r>
        <w:rPr>
          <w:lang w:val="en-AU" w:eastAsia="en-AU"/>
        </w:rPr>
        <w:t>When recruiting please ensure there is diversity</w:t>
      </w:r>
      <w:r w:rsidR="00B73D82">
        <w:rPr>
          <w:lang w:val="en-AU" w:eastAsia="en-AU"/>
        </w:rPr>
        <w:t xml:space="preserve"> </w:t>
      </w:r>
      <w:r>
        <w:rPr>
          <w:lang w:val="en-AU" w:eastAsia="en-AU"/>
        </w:rPr>
        <w:t>across the participant group</w:t>
      </w:r>
      <w:r w:rsidR="00B73D82">
        <w:rPr>
          <w:lang w:val="en-AU" w:eastAsia="en-AU"/>
        </w:rPr>
        <w:t xml:space="preserve"> that reflects the wider community</w:t>
      </w:r>
      <w:r>
        <w:rPr>
          <w:lang w:val="en-AU" w:eastAsia="en-AU"/>
        </w:rPr>
        <w:t xml:space="preserve">, </w:t>
      </w:r>
      <w:r w:rsidR="007623FA">
        <w:rPr>
          <w:lang w:val="en-AU" w:eastAsia="en-AU"/>
        </w:rPr>
        <w:t>including:</w:t>
      </w:r>
    </w:p>
    <w:p w:rsidR="006C1D95" w:rsidP="00315275" w:rsidRDefault="4D24458C" w14:paraId="761C027E" w14:textId="766F5C90">
      <w:pPr>
        <w:pStyle w:val="ListBullet"/>
        <w:rPr>
          <w:lang w:val="en-AU" w:eastAsia="en-AU"/>
        </w:rPr>
      </w:pPr>
      <w:r w:rsidRPr="119F75B3">
        <w:rPr>
          <w:lang w:val="en-AU" w:eastAsia="en-AU"/>
        </w:rPr>
        <w:t>Gender diversity</w:t>
      </w:r>
    </w:p>
    <w:p w:rsidR="00CD0BB8" w:rsidP="530ADFE6" w:rsidRDefault="00CD0BB8" w14:paraId="1A1B1139" w14:textId="42F848FD">
      <w:pPr>
        <w:pStyle w:val="ListBullet"/>
        <w:rPr>
          <w:lang w:val="en-AU" w:eastAsia="en-AU"/>
        </w:rPr>
      </w:pPr>
      <w:r w:rsidRPr="119F75B3">
        <w:rPr>
          <w:lang w:val="en-AU" w:eastAsia="en-AU"/>
        </w:rPr>
        <w:t>Age</w:t>
      </w:r>
    </w:p>
    <w:p w:rsidRPr="00FF3CC9" w:rsidR="006A7A22" w:rsidP="006A7A22" w:rsidRDefault="2A1CA5A7" w14:paraId="6F546D19" w14:textId="77777777">
      <w:pPr>
        <w:pStyle w:val="ListBullet"/>
        <w:rPr>
          <w:lang w:val="en-AU" w:eastAsia="en-AU"/>
        </w:rPr>
      </w:pPr>
      <w:r w:rsidRPr="119F75B3">
        <w:rPr>
          <w:rFonts w:ascii="Helvetica" w:hAnsi="Helvetica" w:cs="Helvetica"/>
          <w:lang w:val="en-AU" w:eastAsia="en-AU"/>
        </w:rPr>
        <w:t>Different cultural/language background</w:t>
      </w:r>
    </w:p>
    <w:p w:rsidRPr="006C1D95" w:rsidR="006A7A22" w:rsidP="20892517" w:rsidRDefault="2A1CA5A7" w14:paraId="14EA3CCA" w14:textId="77777777">
      <w:pPr>
        <w:pStyle w:val="ListBullet"/>
        <w:numPr>
          <w:ilvl w:val="1"/>
          <w:numId w:val="47"/>
        </w:numPr>
        <w:tabs>
          <w:tab w:val="num" w:pos="720"/>
        </w:tabs>
        <w:rPr>
          <w:lang w:val="en-AU" w:eastAsia="en-AU"/>
        </w:rPr>
      </w:pPr>
      <w:r w:rsidRPr="119F75B3">
        <w:rPr>
          <w:rFonts w:ascii="Helvetica" w:hAnsi="Helvetica" w:cs="Helvetica"/>
          <w:lang w:val="en-AU" w:eastAsia="en-AU"/>
        </w:rPr>
        <w:t>Aboriginal/Torres Strait Islander</w:t>
      </w:r>
      <w:r>
        <w:tab/>
      </w:r>
    </w:p>
    <w:p w:rsidRPr="006C1D95" w:rsidR="006A7A22" w:rsidP="20892517" w:rsidRDefault="2A1CA5A7" w14:paraId="792AC9A7" w14:textId="77777777">
      <w:pPr>
        <w:pStyle w:val="ListBullet"/>
        <w:numPr>
          <w:ilvl w:val="1"/>
          <w:numId w:val="47"/>
        </w:numPr>
        <w:tabs>
          <w:tab w:val="num" w:pos="720"/>
        </w:tabs>
        <w:rPr>
          <w:lang w:val="en-AU" w:eastAsia="en-AU"/>
        </w:rPr>
      </w:pPr>
      <w:r w:rsidRPr="119F75B3">
        <w:rPr>
          <w:rFonts w:ascii="Helvetica" w:hAnsi="Helvetica" w:cs="Helvetica"/>
          <w:lang w:val="en-AU" w:eastAsia="en-AU"/>
        </w:rPr>
        <w:t>Only speak English at home</w:t>
      </w:r>
      <w:r>
        <w:tab/>
      </w:r>
    </w:p>
    <w:p w:rsidRPr="006C1D95" w:rsidR="006C1D95" w:rsidP="20892517" w:rsidRDefault="2A1CA5A7" w14:paraId="7E94800F" w14:textId="61524C38">
      <w:pPr>
        <w:pStyle w:val="ListBullet"/>
        <w:numPr>
          <w:ilvl w:val="1"/>
          <w:numId w:val="47"/>
        </w:numPr>
        <w:tabs>
          <w:tab w:val="num" w:pos="720"/>
        </w:tabs>
        <w:rPr>
          <w:rFonts w:asciiTheme="minorHAnsi" w:hAnsiTheme="minorHAnsi" w:eastAsiaTheme="minorEastAsia" w:cstheme="minorBidi"/>
          <w:lang w:val="en-AU" w:eastAsia="en-AU"/>
        </w:rPr>
      </w:pPr>
      <w:r w:rsidRPr="20892517">
        <w:rPr>
          <w:rFonts w:ascii="Helvetica" w:hAnsi="Helvetica" w:cs="Helvetica"/>
          <w:lang w:val="en-AU" w:eastAsia="en-AU"/>
        </w:rPr>
        <w:t xml:space="preserve">Speak a language other than English at home </w:t>
      </w:r>
    </w:p>
    <w:p w:rsidRPr="006C1D95" w:rsidR="006C1D95" w:rsidP="20892517" w:rsidRDefault="4D24458C" w14:paraId="7D057E1C" w14:textId="03E9F02F">
      <w:pPr>
        <w:pStyle w:val="ListBullet"/>
        <w:numPr>
          <w:ilvl w:val="0"/>
          <w:numId w:val="47"/>
        </w:numPr>
        <w:tabs>
          <w:tab w:val="num" w:pos="720"/>
        </w:tabs>
        <w:rPr>
          <w:lang w:val="en-AU" w:eastAsia="en-AU"/>
        </w:rPr>
      </w:pPr>
      <w:r w:rsidRPr="119F75B3">
        <w:rPr>
          <w:rFonts w:ascii="Helvetica" w:hAnsi="Helvetica" w:cs="Helvetica"/>
          <w:lang w:val="en-AU" w:eastAsia="en-AU"/>
        </w:rPr>
        <w:t xml:space="preserve">A </w:t>
      </w:r>
      <w:r w:rsidRPr="119F75B3" w:rsidR="1C1F5EE1">
        <w:rPr>
          <w:rFonts w:ascii="Helvetica" w:hAnsi="Helvetica" w:cs="Helvetica"/>
          <w:lang w:val="en-AU" w:eastAsia="en-AU"/>
        </w:rPr>
        <w:t xml:space="preserve">range of </w:t>
      </w:r>
      <w:r w:rsidRPr="119F75B3" w:rsidR="2A1CA5A7">
        <w:rPr>
          <w:rFonts w:ascii="Helvetica" w:hAnsi="Helvetica" w:cs="Helvetica"/>
          <w:lang w:val="en-AU" w:eastAsia="en-AU"/>
        </w:rPr>
        <w:t xml:space="preserve">levels of </w:t>
      </w:r>
      <w:r w:rsidRPr="119F75B3" w:rsidR="1C1F5EE1">
        <w:rPr>
          <w:rFonts w:ascii="Helvetica" w:hAnsi="Helvetica" w:cs="Helvetica"/>
          <w:lang w:val="en-AU" w:eastAsia="en-AU"/>
        </w:rPr>
        <w:t>income (desirable)</w:t>
      </w:r>
    </w:p>
    <w:p w:rsidRPr="00C13B1D" w:rsidR="00315275" w:rsidP="00C13B1D" w:rsidRDefault="4D24458C" w14:paraId="261CF1B4" w14:textId="585CF600">
      <w:pPr>
        <w:pStyle w:val="ListBullet"/>
        <w:tabs>
          <w:tab w:val="clear" w:pos="360"/>
        </w:tabs>
        <w:rPr>
          <w:lang w:val="en-AU" w:eastAsia="en-AU"/>
        </w:rPr>
      </w:pPr>
      <w:r w:rsidRPr="119F75B3">
        <w:rPr>
          <w:rFonts w:ascii="Helvetica" w:hAnsi="Helvetica" w:cs="Helvetica"/>
          <w:lang w:val="en-AU" w:eastAsia="en-AU"/>
        </w:rPr>
        <w:t xml:space="preserve">A </w:t>
      </w:r>
      <w:r w:rsidRPr="119F75B3" w:rsidR="1C1F5EE1">
        <w:rPr>
          <w:rFonts w:ascii="Helvetica" w:hAnsi="Helvetica" w:cs="Helvetica"/>
          <w:lang w:val="en-AU" w:eastAsia="en-AU"/>
        </w:rPr>
        <w:t>range of different household structures (</w:t>
      </w:r>
      <w:proofErr w:type="gramStart"/>
      <w:r w:rsidRPr="119F75B3" w:rsidR="1C1F5EE1">
        <w:rPr>
          <w:rFonts w:ascii="Helvetica" w:hAnsi="Helvetica" w:cs="Helvetica"/>
          <w:lang w:val="en-AU" w:eastAsia="en-AU"/>
        </w:rPr>
        <w:t>e.g.</w:t>
      </w:r>
      <w:proofErr w:type="gramEnd"/>
      <w:r w:rsidRPr="119F75B3" w:rsidR="1C1F5EE1">
        <w:rPr>
          <w:rFonts w:ascii="Helvetica" w:hAnsi="Helvetica" w:cs="Helvetica"/>
          <w:lang w:val="en-AU" w:eastAsia="en-AU"/>
        </w:rPr>
        <w:t xml:space="preserve"> single parents, dual parents, one child, several children)</w:t>
      </w:r>
    </w:p>
    <w:p w:rsidRPr="00315275" w:rsidR="00315275" w:rsidP="00623F24" w:rsidRDefault="00315275" w14:paraId="2C372DCB" w14:textId="77777777">
      <w:pPr>
        <w:pStyle w:val="Heading3"/>
        <w:rPr>
          <w:lang w:val="en-AU" w:eastAsia="en-AU"/>
        </w:rPr>
      </w:pPr>
      <w:bookmarkStart w:name="_Toc81903487" w:id="14"/>
      <w:r w:rsidRPr="00315275">
        <w:rPr>
          <w:lang w:val="en-AU" w:eastAsia="en-AU"/>
        </w:rPr>
        <w:t>Exclusions</w:t>
      </w:r>
      <w:bookmarkEnd w:id="14"/>
    </w:p>
    <w:p w:rsidR="008216FC" w:rsidP="00315275" w:rsidRDefault="1C1F5EE1" w14:paraId="0FC7D709" w14:textId="09CE27CC">
      <w:pPr>
        <w:pStyle w:val="ListBullet"/>
        <w:rPr>
          <w:lang w:val="en-AU" w:eastAsia="en-AU"/>
        </w:rPr>
      </w:pPr>
      <w:r w:rsidRPr="119F75B3">
        <w:rPr>
          <w:lang w:val="en-AU" w:eastAsia="en-AU"/>
        </w:rPr>
        <w:t xml:space="preserve">People who have worked </w:t>
      </w:r>
      <w:r w:rsidRPr="119F75B3" w:rsidR="4755D2DB">
        <w:rPr>
          <w:lang w:val="en-AU" w:eastAsia="en-AU"/>
        </w:rPr>
        <w:t>for NSW Government / Department of E</w:t>
      </w:r>
      <w:r w:rsidRPr="119F75B3">
        <w:rPr>
          <w:lang w:val="en-AU" w:eastAsia="en-AU"/>
        </w:rPr>
        <w:t>ducation (</w:t>
      </w:r>
      <w:proofErr w:type="gramStart"/>
      <w:r w:rsidRPr="119F75B3">
        <w:rPr>
          <w:lang w:val="en-AU" w:eastAsia="en-AU"/>
        </w:rPr>
        <w:t>e.g.</w:t>
      </w:r>
      <w:proofErr w:type="gramEnd"/>
      <w:r w:rsidRPr="119F75B3">
        <w:rPr>
          <w:lang w:val="en-AU" w:eastAsia="en-AU"/>
        </w:rPr>
        <w:t xml:space="preserve"> teachers, school admin</w:t>
      </w:r>
      <w:r w:rsidRPr="119F75B3" w:rsidR="0081463F">
        <w:rPr>
          <w:lang w:val="en-AU" w:eastAsia="en-AU"/>
        </w:rPr>
        <w:t>istrative</w:t>
      </w:r>
      <w:r w:rsidRPr="119F75B3">
        <w:rPr>
          <w:lang w:val="en-AU" w:eastAsia="en-AU"/>
        </w:rPr>
        <w:t xml:space="preserve"> staff) or have an immediate family member who </w:t>
      </w:r>
      <w:r w:rsidRPr="119F75B3" w:rsidR="0081463F">
        <w:rPr>
          <w:lang w:val="en-AU" w:eastAsia="en-AU"/>
        </w:rPr>
        <w:t xml:space="preserve">works or </w:t>
      </w:r>
      <w:r w:rsidRPr="119F75B3">
        <w:rPr>
          <w:lang w:val="en-AU" w:eastAsia="en-AU"/>
        </w:rPr>
        <w:t xml:space="preserve">has worked in the </w:t>
      </w:r>
      <w:r w:rsidRPr="119F75B3" w:rsidR="0F9B2D4A">
        <w:rPr>
          <w:lang w:val="en-AU" w:eastAsia="en-AU"/>
        </w:rPr>
        <w:t>primary or secondary education sector</w:t>
      </w:r>
    </w:p>
    <w:p w:rsidRPr="008216FC" w:rsidR="008216FC" w:rsidP="00315275" w:rsidRDefault="1C1F5EE1" w14:paraId="61851FF0" w14:textId="1269B4EC">
      <w:pPr>
        <w:pStyle w:val="ListBullet"/>
        <w:rPr>
          <w:lang w:val="en-AU" w:eastAsia="en-AU"/>
        </w:rPr>
      </w:pPr>
      <w:r w:rsidRPr="7F3DC99A" w:rsidR="1C1F5EE1">
        <w:rPr>
          <w:rFonts w:ascii="Helvetica" w:hAnsi="Helvetica" w:cs="Helvetica"/>
          <w:lang w:val="en-AU" w:eastAsia="en-AU"/>
        </w:rPr>
        <w:t>People who have worked in early childhood development or have an immediate family member</w:t>
      </w:r>
      <w:r w:rsidRPr="7F3DC99A" w:rsidR="0081463F">
        <w:rPr>
          <w:rFonts w:ascii="Helvetica" w:hAnsi="Helvetica" w:cs="Helvetica"/>
          <w:lang w:val="en-AU" w:eastAsia="en-AU"/>
        </w:rPr>
        <w:t xml:space="preserve"> who</w:t>
      </w:r>
      <w:r w:rsidRPr="7F3DC99A" w:rsidR="1C1F5EE1">
        <w:rPr>
          <w:rFonts w:ascii="Helvetica" w:hAnsi="Helvetica" w:cs="Helvetica"/>
          <w:lang w:val="en-AU" w:eastAsia="en-AU"/>
        </w:rPr>
        <w:t xml:space="preserve"> </w:t>
      </w:r>
      <w:r w:rsidRPr="7F3DC99A" w:rsidR="0081463F">
        <w:rPr>
          <w:rFonts w:ascii="Helvetica" w:hAnsi="Helvetica" w:cs="Helvetica"/>
          <w:lang w:val="en-AU" w:eastAsia="en-AU"/>
        </w:rPr>
        <w:t xml:space="preserve">works </w:t>
      </w:r>
      <w:r w:rsidRPr="7F3DC99A" w:rsidR="0081463F">
        <w:rPr>
          <w:rFonts w:ascii="Helvetica" w:hAnsi="Helvetica" w:cs="Helvetica"/>
          <w:lang w:val="en-AU" w:eastAsia="en-AU"/>
        </w:rPr>
        <w:t xml:space="preserve">or </w:t>
      </w:r>
      <w:r w:rsidRPr="7F3DC99A" w:rsidR="1C1F5EE1">
        <w:rPr>
          <w:rFonts w:ascii="Helvetica" w:hAnsi="Helvetica" w:cs="Helvetica"/>
          <w:lang w:val="en-AU" w:eastAsia="en-AU"/>
        </w:rPr>
        <w:t>has</w:t>
      </w:r>
      <w:r w:rsidRPr="7F3DC99A" w:rsidR="1C1F5EE1">
        <w:rPr>
          <w:rFonts w:ascii="Helvetica" w:hAnsi="Helvetica" w:cs="Helvetica"/>
          <w:lang w:val="en-AU" w:eastAsia="en-AU"/>
        </w:rPr>
        <w:t xml:space="preserve"> worked in the industry</w:t>
      </w:r>
    </w:p>
    <w:p w:rsidRPr="008216FC" w:rsidR="008457E7" w:rsidP="00315275" w:rsidRDefault="1C1F5EE1" w14:paraId="0AE2BAFB" w14:textId="00BCF976">
      <w:pPr>
        <w:pStyle w:val="ListBullet"/>
        <w:rPr>
          <w:lang w:val="en-AU" w:eastAsia="en-AU"/>
        </w:rPr>
      </w:pPr>
      <w:r w:rsidRPr="119F75B3">
        <w:rPr>
          <w:rFonts w:ascii="Helvetica" w:hAnsi="Helvetica" w:cs="Helvetica"/>
          <w:lang w:val="en-AU" w:eastAsia="en-AU"/>
        </w:rPr>
        <w:t>People who</w:t>
      </w:r>
      <w:r w:rsidRPr="119F75B3" w:rsidR="0081463F">
        <w:rPr>
          <w:rFonts w:ascii="Helvetica" w:hAnsi="Helvetica" w:cs="Helvetica"/>
          <w:lang w:val="en-AU" w:eastAsia="en-AU"/>
        </w:rPr>
        <w:t xml:space="preserve"> work or</w:t>
      </w:r>
      <w:r w:rsidRPr="119F75B3">
        <w:rPr>
          <w:rFonts w:ascii="Helvetica" w:hAnsi="Helvetica" w:cs="Helvetica"/>
          <w:lang w:val="en-AU" w:eastAsia="en-AU"/>
        </w:rPr>
        <w:t xml:space="preserve"> have worked in market research or digital design</w:t>
      </w:r>
    </w:p>
    <w:p w:rsidRPr="00210049" w:rsidR="001A0C42" w:rsidP="001A0C42" w:rsidRDefault="001A0C42" w14:paraId="136E2A4F" w14:textId="0459E26F">
      <w:pPr>
        <w:tabs>
          <w:tab w:val="left" w:pos="7820"/>
        </w:tabs>
        <w:rPr>
          <w:rFonts w:ascii="Helvetica" w:hAnsi="Helvetica" w:cs="Helvetica"/>
          <w:b/>
          <w:bCs/>
          <w:lang w:val="en-AU" w:eastAsia="en-AU"/>
        </w:rPr>
      </w:pPr>
      <w:r w:rsidRPr="00210049">
        <w:rPr>
          <w:rFonts w:ascii="Helvetica" w:hAnsi="Helvetica" w:cs="Helvetica"/>
          <w:b/>
          <w:bCs/>
          <w:lang w:val="en-AU" w:eastAsia="en-AU"/>
        </w:rPr>
        <w:tab/>
      </w:r>
    </w:p>
    <w:p w:rsidRPr="00210049" w:rsidR="0078171F" w:rsidP="001A0C42" w:rsidRDefault="0078171F" w14:paraId="70812F48" w14:textId="49B3D7E4">
      <w:pPr>
        <w:tabs>
          <w:tab w:val="left" w:pos="7820"/>
        </w:tabs>
        <w:rPr>
          <w:rFonts w:ascii="Helvetica" w:hAnsi="Helvetica" w:cs="Helvetica"/>
          <w:b/>
          <w:bCs/>
          <w:lang w:val="en-AU" w:eastAsia="en-AU"/>
        </w:rPr>
      </w:pPr>
      <w:r w:rsidRPr="00210049">
        <w:rPr>
          <w:rFonts w:ascii="Helvetica" w:hAnsi="Helvetica" w:cs="Helvetica"/>
          <w:lang w:val="en-AU" w:eastAsia="en-AU"/>
        </w:rPr>
        <w:br w:type="page"/>
      </w:r>
      <w:r w:rsidRPr="00210049" w:rsidR="001A0C42">
        <w:rPr>
          <w:rFonts w:ascii="Helvetica" w:hAnsi="Helvetica" w:cs="Helvetica"/>
          <w:b/>
          <w:bCs/>
          <w:lang w:val="en-AU" w:eastAsia="en-AU"/>
        </w:rPr>
        <w:tab/>
      </w:r>
    </w:p>
    <w:p w:rsidRPr="00210049" w:rsidR="2EEE4263" w:rsidP="00946874" w:rsidRDefault="007C24A7" w14:paraId="12FC7129" w14:textId="748662D1">
      <w:pPr>
        <w:rPr>
          <w:rFonts w:ascii="Helvetica" w:hAnsi="Helvetica" w:cs="Helvetica"/>
        </w:rPr>
      </w:pPr>
      <w:r w:rsidRPr="00210049">
        <w:rPr>
          <w:rFonts w:ascii="Helvetica" w:hAnsi="Helvetica" w:cs="Helvetica"/>
          <w:noProof/>
          <w:color w:val="2B579A"/>
          <w:shd w:val="clear" w:color="auto" w:fill="E6E6E6"/>
        </w:rPr>
        <w:drawing>
          <wp:anchor distT="0" distB="0" distL="114300" distR="114300" simplePos="0" relativeHeight="251658241" behindDoc="0" locked="0" layoutInCell="1" allowOverlap="1" wp14:anchorId="3CEF0D46" wp14:editId="7C8A43F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35200" cy="867600"/>
            <wp:effectExtent l="0" t="0" r="3175" b="8890"/>
            <wp:wrapSquare wrapText="bothSides"/>
            <wp:docPr id="747433351" name="Picture 74743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2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210049" w:rsidR="007C24A7" w:rsidP="00946874" w:rsidRDefault="007C24A7" w14:paraId="16E902DB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0FD59B39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604A7410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5489C827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0AA0934E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22490B44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65958ECE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16952945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53102E9E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62C973E5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1482191D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4687376A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777C48E1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2FF9A160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10A42344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33A848BF" w14:textId="77777777">
      <w:pPr>
        <w:rPr>
          <w:rFonts w:ascii="Helvetica" w:hAnsi="Helvetica" w:cs="Helvetica"/>
        </w:rPr>
      </w:pPr>
    </w:p>
    <w:p w:rsidRPr="00210049" w:rsidR="007C24A7" w:rsidP="000F3679" w:rsidRDefault="007C24A7" w14:paraId="57779B06" w14:textId="4CC3D427">
      <w:pPr>
        <w:ind w:left="2880" w:firstLine="720"/>
        <w:rPr>
          <w:rFonts w:ascii="Helvetica" w:hAnsi="Helvetica" w:cs="Helvetica"/>
        </w:rPr>
      </w:pPr>
      <w:r w:rsidRPr="00210049">
        <w:rPr>
          <w:rFonts w:ascii="Helvetica" w:hAnsi="Helvetica" w:cs="Helvetica"/>
        </w:rPr>
        <w:t xml:space="preserve">Document end. </w:t>
      </w:r>
    </w:p>
    <w:sectPr w:rsidRPr="00210049" w:rsidR="007C24A7" w:rsidSect="00CD34D9">
      <w:headerReference w:type="default" r:id="rId12"/>
      <w:footerReference w:type="default" r:id="rId13"/>
      <w:pgSz w:w="11906" w:h="16838" w:orient="portrait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4A47" w:rsidP="00946874" w:rsidRDefault="00DB4A47" w14:paraId="67FA86E7" w14:textId="77777777">
      <w:r>
        <w:separator/>
      </w:r>
    </w:p>
  </w:endnote>
  <w:endnote w:type="continuationSeparator" w:id="0">
    <w:p w:rsidR="00DB4A47" w:rsidP="00946874" w:rsidRDefault="00DB4A47" w14:paraId="1F59341A" w14:textId="77777777">
      <w:r>
        <w:continuationSeparator/>
      </w:r>
    </w:p>
  </w:endnote>
  <w:endnote w:type="continuationNotice" w:id="1">
    <w:p w:rsidR="00DB4A47" w:rsidP="00946874" w:rsidRDefault="00DB4A47" w14:paraId="2AF31E6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065412"/>
      <w:docPartObj>
        <w:docPartGallery w:val="Page Numbers (Bottom of Page)"/>
        <w:docPartUnique/>
      </w:docPartObj>
    </w:sdtPr>
    <w:sdtEndPr>
      <w:rPr>
        <w:noProof/>
      </w:rPr>
    </w:sdtEndPr>
    <w:sdtContent>
      <w:p w:rsidRPr="00A70287" w:rsidR="000E5DEE" w:rsidP="000F3679" w:rsidRDefault="000E5DEE" w14:paraId="7DC98C0E" w14:textId="2E3BA85B">
        <w:pPr>
          <w:pStyle w:val="Footer"/>
          <w:jc w:val="right"/>
        </w:pPr>
        <w:r w:rsidRPr="00A70287">
          <w:rPr>
            <w:color w:val="2B579A"/>
            <w:shd w:val="clear" w:color="auto" w:fill="E6E6E6"/>
          </w:rPr>
          <w:fldChar w:fldCharType="begin"/>
        </w:r>
        <w:r w:rsidRPr="00A70287">
          <w:instrText xml:space="preserve"> PAGE   \* MERGEFORMAT </w:instrText>
        </w:r>
        <w:r w:rsidRPr="00A70287">
          <w:rPr>
            <w:color w:val="2B579A"/>
            <w:shd w:val="clear" w:color="auto" w:fill="E6E6E6"/>
          </w:rPr>
          <w:fldChar w:fldCharType="separate"/>
        </w:r>
        <w:r w:rsidRPr="00A70287">
          <w:rPr>
            <w:noProof/>
          </w:rPr>
          <w:t>2</w:t>
        </w:r>
        <w:r w:rsidRPr="00A70287">
          <w:rPr>
            <w:noProof/>
            <w:color w:val="2B579A"/>
            <w:shd w:val="clear" w:color="auto" w:fill="E6E6E6"/>
          </w:rPr>
          <w:fldChar w:fldCharType="end"/>
        </w:r>
      </w:p>
    </w:sdtContent>
  </w:sdt>
  <w:p w:rsidRPr="00A00594" w:rsidR="000E5DEE" w:rsidP="00946874" w:rsidRDefault="00593A86" w14:paraId="07092B73" w14:textId="1235FAC8">
    <w:pPr>
      <w:pStyle w:val="Header"/>
    </w:pPr>
    <w:hyperlink w:history="1" r:id="rId1">
      <w:r w:rsidRPr="00D865DC" w:rsidR="000F3679">
        <w:rPr>
          <w:rStyle w:val="Hyperlink"/>
        </w:rPr>
        <w:t xml:space="preserve">NSW </w:t>
      </w:r>
      <w:r w:rsidRPr="00D865DC" w:rsidR="00062FB3">
        <w:rPr>
          <w:rStyle w:val="Hyperlink"/>
        </w:rPr>
        <w:t xml:space="preserve">Digital Service Toolkit – </w:t>
      </w:r>
      <w:r w:rsidRPr="00D865DC" w:rsidR="00E17021">
        <w:rPr>
          <w:rStyle w:val="Hyperlink"/>
        </w:rPr>
        <w:t>Activities &amp; Templates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4A47" w:rsidP="00946874" w:rsidRDefault="00DB4A47" w14:paraId="44A8E20A" w14:textId="77777777">
      <w:r>
        <w:separator/>
      </w:r>
    </w:p>
  </w:footnote>
  <w:footnote w:type="continuationSeparator" w:id="0">
    <w:p w:rsidR="00DB4A47" w:rsidP="00946874" w:rsidRDefault="00DB4A47" w14:paraId="4491AB0E" w14:textId="77777777">
      <w:r>
        <w:continuationSeparator/>
      </w:r>
    </w:p>
  </w:footnote>
  <w:footnote w:type="continuationNotice" w:id="1">
    <w:p w:rsidR="00DB4A47" w:rsidP="00946874" w:rsidRDefault="00DB4A47" w14:paraId="1C093B3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10" w:type="dxa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1E3127B9" w:rsidTr="32D39AA8" w14:paraId="78540E1C" w14:textId="77777777">
      <w:tc>
        <w:tcPr>
          <w:tcW w:w="3005" w:type="dxa"/>
        </w:tcPr>
        <w:p w:rsidR="1E3127B9" w:rsidP="00946874" w:rsidRDefault="1E3127B9" w14:paraId="2EBD3711" w14:textId="7D78F557">
          <w:pPr>
            <w:pStyle w:val="Header"/>
          </w:pPr>
        </w:p>
      </w:tc>
      <w:tc>
        <w:tcPr>
          <w:tcW w:w="3005" w:type="dxa"/>
        </w:tcPr>
        <w:p w:rsidR="1E3127B9" w:rsidP="00946874" w:rsidRDefault="1E3127B9" w14:paraId="254EAF31" w14:textId="1F0B52C2">
          <w:pPr>
            <w:pStyle w:val="Header"/>
          </w:pPr>
        </w:p>
      </w:tc>
    </w:tr>
  </w:tbl>
  <w:p w:rsidRPr="009738EF" w:rsidR="00A3436F" w:rsidP="00946874" w:rsidRDefault="00A3436F" w14:paraId="4E1CF7EF" w14:textId="49E39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5852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1507FD2"/>
    <w:multiLevelType w:val="hybridMultilevel"/>
    <w:tmpl w:val="BEFA174A"/>
    <w:lvl w:ilvl="0" w:tplc="EC4A66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9897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AAAE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9242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9AFB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94EC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F82F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7879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F865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E213E6"/>
    <w:multiLevelType w:val="hybridMultilevel"/>
    <w:tmpl w:val="027A41C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5C584F"/>
    <w:multiLevelType w:val="hybridMultilevel"/>
    <w:tmpl w:val="3C7A768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8F76AA"/>
    <w:multiLevelType w:val="hybridMultilevel"/>
    <w:tmpl w:val="55E0E0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330077"/>
    <w:multiLevelType w:val="hybridMultilevel"/>
    <w:tmpl w:val="2D44E1BC"/>
    <w:lvl w:ilvl="0" w:tplc="9E2A5E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FC7A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6019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8223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BE07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0EAD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B656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C20F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840A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A02DD9"/>
    <w:multiLevelType w:val="multilevel"/>
    <w:tmpl w:val="447846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15BE"/>
    <w:multiLevelType w:val="multilevel"/>
    <w:tmpl w:val="940626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E3B1E"/>
    <w:multiLevelType w:val="hybridMultilevel"/>
    <w:tmpl w:val="3784558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48B4EC1"/>
    <w:multiLevelType w:val="multilevel"/>
    <w:tmpl w:val="F842A80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E1EE7"/>
    <w:multiLevelType w:val="hybridMultilevel"/>
    <w:tmpl w:val="8174D7E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8C5571"/>
    <w:multiLevelType w:val="hybridMultilevel"/>
    <w:tmpl w:val="4C96A0D6"/>
    <w:lvl w:ilvl="0" w:tplc="B18A9E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648A0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1AF0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90B8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6C3A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C52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40F3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941A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30AE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871295"/>
    <w:multiLevelType w:val="hybridMultilevel"/>
    <w:tmpl w:val="46CC8530"/>
    <w:lvl w:ilvl="0" w:tplc="FDDEE7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726F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16E7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4447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B4C9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5253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6084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24BC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B225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0A0482B"/>
    <w:multiLevelType w:val="hybridMultilevel"/>
    <w:tmpl w:val="B9CA2E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2974239"/>
    <w:multiLevelType w:val="hybridMultilevel"/>
    <w:tmpl w:val="7B82A142"/>
    <w:lvl w:ilvl="0" w:tplc="D8FCC8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F893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040D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06FC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2AE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5E9A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88B6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9285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0C7F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70D44A3"/>
    <w:multiLevelType w:val="hybridMultilevel"/>
    <w:tmpl w:val="EBA0D642"/>
    <w:lvl w:ilvl="0" w:tplc="9E78CFD2">
      <w:numFmt w:val="bullet"/>
      <w:lvlText w:val="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7D3151C"/>
    <w:multiLevelType w:val="hybridMultilevel"/>
    <w:tmpl w:val="87369476"/>
    <w:lvl w:ilvl="0" w:tplc="9E78CFD2">
      <w:numFmt w:val="bullet"/>
      <w:lvlText w:val="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AE30B82"/>
    <w:multiLevelType w:val="multilevel"/>
    <w:tmpl w:val="32A2D57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2673CD"/>
    <w:multiLevelType w:val="hybridMultilevel"/>
    <w:tmpl w:val="FFFFFFFF"/>
    <w:lvl w:ilvl="0" w:tplc="7CEA854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59EC0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E675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26F9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46E5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9A0A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9876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A09F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E858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DEF6E72"/>
    <w:multiLevelType w:val="hybridMultilevel"/>
    <w:tmpl w:val="FFFFFFFF"/>
    <w:lvl w:ilvl="0" w:tplc="CC6827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284E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265D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B091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D8BC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BC8F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76EC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186A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84FA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F576130"/>
    <w:multiLevelType w:val="multilevel"/>
    <w:tmpl w:val="7246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2F743F47"/>
    <w:multiLevelType w:val="hybridMultilevel"/>
    <w:tmpl w:val="AAB0CCE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F9A6ADB"/>
    <w:multiLevelType w:val="multilevel"/>
    <w:tmpl w:val="49E2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EA5A12"/>
    <w:multiLevelType w:val="hybridMultilevel"/>
    <w:tmpl w:val="3AD42F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1DB6DEA"/>
    <w:multiLevelType w:val="hybridMultilevel"/>
    <w:tmpl w:val="ED9C4340"/>
    <w:lvl w:ilvl="0" w:tplc="4A5866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FC6A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ECD5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E838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F6B4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9267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0EC2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4E6D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989D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2F0664D"/>
    <w:multiLevelType w:val="multilevel"/>
    <w:tmpl w:val="D25A4C1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91464F"/>
    <w:multiLevelType w:val="hybridMultilevel"/>
    <w:tmpl w:val="FFFFFFFF"/>
    <w:lvl w:ilvl="0" w:tplc="1098DD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508F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24D5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782C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0AFE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44AB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8022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402E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74BD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71E12F8"/>
    <w:multiLevelType w:val="hybridMultilevel"/>
    <w:tmpl w:val="FFFFFFFF"/>
    <w:lvl w:ilvl="0" w:tplc="C5FCD8D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F0C88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04B1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D250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C890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DADD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0CFF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F61D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B8BD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D074163"/>
    <w:multiLevelType w:val="hybridMultilevel"/>
    <w:tmpl w:val="6BBEC4E6"/>
    <w:lvl w:ilvl="0" w:tplc="9E78CFD2">
      <w:numFmt w:val="bullet"/>
      <w:lvlText w:val="·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507723CC"/>
    <w:multiLevelType w:val="hybridMultilevel"/>
    <w:tmpl w:val="22A09A1A"/>
    <w:lvl w:ilvl="0" w:tplc="9E78CFD2">
      <w:numFmt w:val="bullet"/>
      <w:lvlText w:val="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4D660AE"/>
    <w:multiLevelType w:val="hybridMultilevel"/>
    <w:tmpl w:val="5AF85D7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9957454"/>
    <w:multiLevelType w:val="hybridMultilevel"/>
    <w:tmpl w:val="F21A83FA"/>
    <w:lvl w:ilvl="0" w:tplc="79CCEC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54E2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32DB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FA4D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B663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9042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A2D5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40A7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B6E0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9A42342"/>
    <w:multiLevelType w:val="multilevel"/>
    <w:tmpl w:val="C942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5A4562EE"/>
    <w:multiLevelType w:val="hybridMultilevel"/>
    <w:tmpl w:val="2048D3AC"/>
    <w:lvl w:ilvl="0" w:tplc="102E09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18A54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B40A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B47F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544B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6A2B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CA8E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8E1C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80B5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C9213A6"/>
    <w:multiLevelType w:val="multilevel"/>
    <w:tmpl w:val="D592DA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F136A6"/>
    <w:multiLevelType w:val="hybridMultilevel"/>
    <w:tmpl w:val="583A35A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EA0632E"/>
    <w:multiLevelType w:val="multilevel"/>
    <w:tmpl w:val="59EE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66A46B47"/>
    <w:multiLevelType w:val="multilevel"/>
    <w:tmpl w:val="B1628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E26399"/>
    <w:multiLevelType w:val="hybridMultilevel"/>
    <w:tmpl w:val="7862B1C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E6D2570"/>
    <w:multiLevelType w:val="multilevel"/>
    <w:tmpl w:val="F4FC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6F5864A9"/>
    <w:multiLevelType w:val="multilevel"/>
    <w:tmpl w:val="D2442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6F38D4"/>
    <w:multiLevelType w:val="multilevel"/>
    <w:tmpl w:val="AF7C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6FC7037E"/>
    <w:multiLevelType w:val="hybridMultilevel"/>
    <w:tmpl w:val="FFFFFFFF"/>
    <w:lvl w:ilvl="0" w:tplc="75907B7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B784D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8241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6428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5C3E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EE20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02EF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54F8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F218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60B5714"/>
    <w:multiLevelType w:val="hybridMultilevel"/>
    <w:tmpl w:val="BFEC4E8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942187A"/>
    <w:multiLevelType w:val="hybridMultilevel"/>
    <w:tmpl w:val="FFFFFFFF"/>
    <w:lvl w:ilvl="0" w:tplc="8BE40A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B894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A64E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6E94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0AAD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6892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344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B62F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148F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9580A90"/>
    <w:multiLevelType w:val="hybridMultilevel"/>
    <w:tmpl w:val="D9BEE0B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C104A83"/>
    <w:multiLevelType w:val="multilevel"/>
    <w:tmpl w:val="6B28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1"/>
  </w:num>
  <w:num w:numId="2">
    <w:abstractNumId w:val="1"/>
  </w:num>
  <w:num w:numId="3">
    <w:abstractNumId w:val="5"/>
  </w:num>
  <w:num w:numId="4">
    <w:abstractNumId w:val="44"/>
  </w:num>
  <w:num w:numId="5">
    <w:abstractNumId w:val="24"/>
  </w:num>
  <w:num w:numId="6">
    <w:abstractNumId w:val="12"/>
  </w:num>
  <w:num w:numId="7">
    <w:abstractNumId w:val="33"/>
  </w:num>
  <w:num w:numId="8">
    <w:abstractNumId w:val="11"/>
  </w:num>
  <w:num w:numId="9">
    <w:abstractNumId w:val="42"/>
  </w:num>
  <w:num w:numId="10">
    <w:abstractNumId w:val="18"/>
  </w:num>
  <w:num w:numId="11">
    <w:abstractNumId w:val="27"/>
  </w:num>
  <w:num w:numId="12">
    <w:abstractNumId w:val="8"/>
  </w:num>
  <w:num w:numId="13">
    <w:abstractNumId w:val="7"/>
  </w:num>
  <w:num w:numId="14">
    <w:abstractNumId w:val="34"/>
  </w:num>
  <w:num w:numId="15">
    <w:abstractNumId w:val="6"/>
  </w:num>
  <w:num w:numId="16">
    <w:abstractNumId w:val="25"/>
  </w:num>
  <w:num w:numId="17">
    <w:abstractNumId w:val="17"/>
  </w:num>
  <w:num w:numId="18">
    <w:abstractNumId w:val="9"/>
  </w:num>
  <w:num w:numId="19">
    <w:abstractNumId w:val="45"/>
  </w:num>
  <w:num w:numId="20">
    <w:abstractNumId w:val="16"/>
  </w:num>
  <w:num w:numId="21">
    <w:abstractNumId w:val="28"/>
  </w:num>
  <w:num w:numId="22">
    <w:abstractNumId w:val="29"/>
  </w:num>
  <w:num w:numId="23">
    <w:abstractNumId w:val="22"/>
  </w:num>
  <w:num w:numId="24">
    <w:abstractNumId w:val="37"/>
  </w:num>
  <w:num w:numId="25">
    <w:abstractNumId w:val="40"/>
  </w:num>
  <w:num w:numId="26">
    <w:abstractNumId w:val="15"/>
  </w:num>
  <w:num w:numId="27">
    <w:abstractNumId w:val="46"/>
  </w:num>
  <w:num w:numId="28">
    <w:abstractNumId w:val="13"/>
  </w:num>
  <w:num w:numId="29">
    <w:abstractNumId w:val="23"/>
  </w:num>
  <w:num w:numId="30">
    <w:abstractNumId w:val="14"/>
  </w:num>
  <w:num w:numId="31">
    <w:abstractNumId w:val="39"/>
  </w:num>
  <w:num w:numId="32">
    <w:abstractNumId w:val="41"/>
  </w:num>
  <w:num w:numId="33">
    <w:abstractNumId w:val="36"/>
  </w:num>
  <w:num w:numId="34">
    <w:abstractNumId w:val="32"/>
  </w:num>
  <w:num w:numId="35">
    <w:abstractNumId w:val="2"/>
  </w:num>
  <w:num w:numId="36">
    <w:abstractNumId w:val="43"/>
  </w:num>
  <w:num w:numId="37">
    <w:abstractNumId w:val="30"/>
  </w:num>
  <w:num w:numId="38">
    <w:abstractNumId w:val="21"/>
  </w:num>
  <w:num w:numId="39">
    <w:abstractNumId w:val="35"/>
  </w:num>
  <w:num w:numId="40">
    <w:abstractNumId w:val="3"/>
  </w:num>
  <w:num w:numId="41">
    <w:abstractNumId w:val="0"/>
  </w:num>
  <w:num w:numId="42">
    <w:abstractNumId w:val="4"/>
  </w:num>
  <w:num w:numId="43">
    <w:abstractNumId w:val="20"/>
  </w:num>
  <w:num w:numId="44">
    <w:abstractNumId w:val="10"/>
  </w:num>
  <w:num w:numId="45">
    <w:abstractNumId w:val="38"/>
  </w:num>
  <w:num w:numId="46">
    <w:abstractNumId w:val="26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D5"/>
    <w:rsid w:val="0000215D"/>
    <w:rsid w:val="00002F5D"/>
    <w:rsid w:val="00004DEC"/>
    <w:rsid w:val="00005952"/>
    <w:rsid w:val="000064E8"/>
    <w:rsid w:val="00012124"/>
    <w:rsid w:val="00012E28"/>
    <w:rsid w:val="00014061"/>
    <w:rsid w:val="00016744"/>
    <w:rsid w:val="00017B8A"/>
    <w:rsid w:val="000217C9"/>
    <w:rsid w:val="00022A75"/>
    <w:rsid w:val="0002389B"/>
    <w:rsid w:val="00024F68"/>
    <w:rsid w:val="000262F4"/>
    <w:rsid w:val="000314FC"/>
    <w:rsid w:val="00031EE6"/>
    <w:rsid w:val="000321FE"/>
    <w:rsid w:val="000328E9"/>
    <w:rsid w:val="00033402"/>
    <w:rsid w:val="00035AFE"/>
    <w:rsid w:val="00035FAC"/>
    <w:rsid w:val="00036B5B"/>
    <w:rsid w:val="00040D61"/>
    <w:rsid w:val="00041C48"/>
    <w:rsid w:val="000426CC"/>
    <w:rsid w:val="0004439F"/>
    <w:rsid w:val="00047312"/>
    <w:rsid w:val="00047E73"/>
    <w:rsid w:val="00047F30"/>
    <w:rsid w:val="0005165E"/>
    <w:rsid w:val="00051724"/>
    <w:rsid w:val="00061195"/>
    <w:rsid w:val="00062FB3"/>
    <w:rsid w:val="00063243"/>
    <w:rsid w:val="00064E45"/>
    <w:rsid w:val="00065366"/>
    <w:rsid w:val="000666A0"/>
    <w:rsid w:val="00071D8A"/>
    <w:rsid w:val="000737E9"/>
    <w:rsid w:val="00073A42"/>
    <w:rsid w:val="0007720E"/>
    <w:rsid w:val="00077B04"/>
    <w:rsid w:val="00080143"/>
    <w:rsid w:val="0009051D"/>
    <w:rsid w:val="0009089D"/>
    <w:rsid w:val="00090FE6"/>
    <w:rsid w:val="00093B6F"/>
    <w:rsid w:val="000961F9"/>
    <w:rsid w:val="000A17C6"/>
    <w:rsid w:val="000A538C"/>
    <w:rsid w:val="000A5450"/>
    <w:rsid w:val="000B0897"/>
    <w:rsid w:val="000B0C4E"/>
    <w:rsid w:val="000B28FA"/>
    <w:rsid w:val="000B4153"/>
    <w:rsid w:val="000B7DEE"/>
    <w:rsid w:val="000C3A5A"/>
    <w:rsid w:val="000C49F0"/>
    <w:rsid w:val="000C6AB1"/>
    <w:rsid w:val="000C6C84"/>
    <w:rsid w:val="000C7921"/>
    <w:rsid w:val="000D0810"/>
    <w:rsid w:val="000D31CA"/>
    <w:rsid w:val="000D69E3"/>
    <w:rsid w:val="000E0A51"/>
    <w:rsid w:val="000E1E26"/>
    <w:rsid w:val="000E2A72"/>
    <w:rsid w:val="000E3A55"/>
    <w:rsid w:val="000E4C3A"/>
    <w:rsid w:val="000E4D88"/>
    <w:rsid w:val="000E56C5"/>
    <w:rsid w:val="000E5941"/>
    <w:rsid w:val="000E5DEE"/>
    <w:rsid w:val="000E5F13"/>
    <w:rsid w:val="000E6D20"/>
    <w:rsid w:val="000E79DC"/>
    <w:rsid w:val="000F18F0"/>
    <w:rsid w:val="000F1B60"/>
    <w:rsid w:val="000F1D5B"/>
    <w:rsid w:val="000F3679"/>
    <w:rsid w:val="000F646D"/>
    <w:rsid w:val="000F66A3"/>
    <w:rsid w:val="000F7234"/>
    <w:rsid w:val="00100060"/>
    <w:rsid w:val="00100E8B"/>
    <w:rsid w:val="00101031"/>
    <w:rsid w:val="00101B43"/>
    <w:rsid w:val="00104E0B"/>
    <w:rsid w:val="0011055F"/>
    <w:rsid w:val="00110953"/>
    <w:rsid w:val="001118C7"/>
    <w:rsid w:val="00111ED9"/>
    <w:rsid w:val="00112BA0"/>
    <w:rsid w:val="00114500"/>
    <w:rsid w:val="0011498B"/>
    <w:rsid w:val="0011501C"/>
    <w:rsid w:val="001159FF"/>
    <w:rsid w:val="00116339"/>
    <w:rsid w:val="0011661B"/>
    <w:rsid w:val="00117368"/>
    <w:rsid w:val="0012126C"/>
    <w:rsid w:val="001225BD"/>
    <w:rsid w:val="001235ED"/>
    <w:rsid w:val="00125327"/>
    <w:rsid w:val="0012574A"/>
    <w:rsid w:val="00125EF2"/>
    <w:rsid w:val="00132185"/>
    <w:rsid w:val="00134807"/>
    <w:rsid w:val="001348CC"/>
    <w:rsid w:val="001403D8"/>
    <w:rsid w:val="001414F8"/>
    <w:rsid w:val="00142AE2"/>
    <w:rsid w:val="00150657"/>
    <w:rsid w:val="0015244D"/>
    <w:rsid w:val="001526B7"/>
    <w:rsid w:val="00153E6F"/>
    <w:rsid w:val="00154F6E"/>
    <w:rsid w:val="001629FE"/>
    <w:rsid w:val="00162BA7"/>
    <w:rsid w:val="00165530"/>
    <w:rsid w:val="00173FFF"/>
    <w:rsid w:val="00174134"/>
    <w:rsid w:val="001761DF"/>
    <w:rsid w:val="001768DB"/>
    <w:rsid w:val="00180364"/>
    <w:rsid w:val="001808FA"/>
    <w:rsid w:val="00181164"/>
    <w:rsid w:val="00185217"/>
    <w:rsid w:val="00186FD9"/>
    <w:rsid w:val="00190EE6"/>
    <w:rsid w:val="00192479"/>
    <w:rsid w:val="00192C93"/>
    <w:rsid w:val="00193071"/>
    <w:rsid w:val="001A019A"/>
    <w:rsid w:val="001A0C42"/>
    <w:rsid w:val="001A38FF"/>
    <w:rsid w:val="001A5716"/>
    <w:rsid w:val="001A5835"/>
    <w:rsid w:val="001A6CCD"/>
    <w:rsid w:val="001A6DA1"/>
    <w:rsid w:val="001A7573"/>
    <w:rsid w:val="001A7888"/>
    <w:rsid w:val="001B00EA"/>
    <w:rsid w:val="001B19FD"/>
    <w:rsid w:val="001B4E89"/>
    <w:rsid w:val="001C16E0"/>
    <w:rsid w:val="001C1F48"/>
    <w:rsid w:val="001C2720"/>
    <w:rsid w:val="001C5A7D"/>
    <w:rsid w:val="001C64C4"/>
    <w:rsid w:val="001D442C"/>
    <w:rsid w:val="001D4435"/>
    <w:rsid w:val="001D471F"/>
    <w:rsid w:val="001D660E"/>
    <w:rsid w:val="001D772F"/>
    <w:rsid w:val="001E00BF"/>
    <w:rsid w:val="001E1D50"/>
    <w:rsid w:val="001E35C1"/>
    <w:rsid w:val="001E3FB6"/>
    <w:rsid w:val="001E407C"/>
    <w:rsid w:val="001F080F"/>
    <w:rsid w:val="001F1507"/>
    <w:rsid w:val="001F2050"/>
    <w:rsid w:val="001F44C9"/>
    <w:rsid w:val="001F6547"/>
    <w:rsid w:val="001F7FBB"/>
    <w:rsid w:val="00202C79"/>
    <w:rsid w:val="002039E5"/>
    <w:rsid w:val="00203A7F"/>
    <w:rsid w:val="00204EB7"/>
    <w:rsid w:val="002071E5"/>
    <w:rsid w:val="00210049"/>
    <w:rsid w:val="00213719"/>
    <w:rsid w:val="00213DDB"/>
    <w:rsid w:val="002142EA"/>
    <w:rsid w:val="00214C16"/>
    <w:rsid w:val="0021555D"/>
    <w:rsid w:val="00216A33"/>
    <w:rsid w:val="00220378"/>
    <w:rsid w:val="00220B00"/>
    <w:rsid w:val="00221B0B"/>
    <w:rsid w:val="0022476D"/>
    <w:rsid w:val="00224A50"/>
    <w:rsid w:val="0022609D"/>
    <w:rsid w:val="00226630"/>
    <w:rsid w:val="00237F7D"/>
    <w:rsid w:val="00242A07"/>
    <w:rsid w:val="00242EE3"/>
    <w:rsid w:val="00243703"/>
    <w:rsid w:val="00251717"/>
    <w:rsid w:val="00253783"/>
    <w:rsid w:val="00253AEC"/>
    <w:rsid w:val="00255E05"/>
    <w:rsid w:val="00255EFE"/>
    <w:rsid w:val="002563DC"/>
    <w:rsid w:val="00256861"/>
    <w:rsid w:val="002603F3"/>
    <w:rsid w:val="0026056E"/>
    <w:rsid w:val="00260CD0"/>
    <w:rsid w:val="00262992"/>
    <w:rsid w:val="00265D49"/>
    <w:rsid w:val="00265DD5"/>
    <w:rsid w:val="00266783"/>
    <w:rsid w:val="00267167"/>
    <w:rsid w:val="00271869"/>
    <w:rsid w:val="002759A7"/>
    <w:rsid w:val="0027767D"/>
    <w:rsid w:val="002828AB"/>
    <w:rsid w:val="00285265"/>
    <w:rsid w:val="0028732B"/>
    <w:rsid w:val="002909B8"/>
    <w:rsid w:val="00292A34"/>
    <w:rsid w:val="00294890"/>
    <w:rsid w:val="00294F50"/>
    <w:rsid w:val="00295EAD"/>
    <w:rsid w:val="002A1353"/>
    <w:rsid w:val="002A2A3E"/>
    <w:rsid w:val="002A7390"/>
    <w:rsid w:val="002B0ADF"/>
    <w:rsid w:val="002B3402"/>
    <w:rsid w:val="002B3FE4"/>
    <w:rsid w:val="002B4F05"/>
    <w:rsid w:val="002B71D2"/>
    <w:rsid w:val="002C14E1"/>
    <w:rsid w:val="002C2331"/>
    <w:rsid w:val="002C5B17"/>
    <w:rsid w:val="002C6BD6"/>
    <w:rsid w:val="002E3782"/>
    <w:rsid w:val="002E3CA4"/>
    <w:rsid w:val="002E411D"/>
    <w:rsid w:val="002E4781"/>
    <w:rsid w:val="002E4EA1"/>
    <w:rsid w:val="002E7B81"/>
    <w:rsid w:val="002F2B1C"/>
    <w:rsid w:val="002F30D1"/>
    <w:rsid w:val="002F323E"/>
    <w:rsid w:val="002F49EA"/>
    <w:rsid w:val="002F510C"/>
    <w:rsid w:val="003019D4"/>
    <w:rsid w:val="00303447"/>
    <w:rsid w:val="0030527D"/>
    <w:rsid w:val="0030663C"/>
    <w:rsid w:val="003072AD"/>
    <w:rsid w:val="0030790C"/>
    <w:rsid w:val="0030E956"/>
    <w:rsid w:val="00312628"/>
    <w:rsid w:val="00313A7A"/>
    <w:rsid w:val="00313E43"/>
    <w:rsid w:val="003140DD"/>
    <w:rsid w:val="00315275"/>
    <w:rsid w:val="0031636A"/>
    <w:rsid w:val="003164C9"/>
    <w:rsid w:val="00316683"/>
    <w:rsid w:val="00316ACC"/>
    <w:rsid w:val="00320C41"/>
    <w:rsid w:val="003219BB"/>
    <w:rsid w:val="003222A3"/>
    <w:rsid w:val="00324254"/>
    <w:rsid w:val="0032473B"/>
    <w:rsid w:val="00324950"/>
    <w:rsid w:val="00326180"/>
    <w:rsid w:val="00326C42"/>
    <w:rsid w:val="00330361"/>
    <w:rsid w:val="0033155A"/>
    <w:rsid w:val="00334ED1"/>
    <w:rsid w:val="003353AE"/>
    <w:rsid w:val="003354C7"/>
    <w:rsid w:val="003362A9"/>
    <w:rsid w:val="003370AB"/>
    <w:rsid w:val="003401B0"/>
    <w:rsid w:val="003412FB"/>
    <w:rsid w:val="003414DD"/>
    <w:rsid w:val="00341662"/>
    <w:rsid w:val="00341D64"/>
    <w:rsid w:val="0034429D"/>
    <w:rsid w:val="0035136D"/>
    <w:rsid w:val="00351C60"/>
    <w:rsid w:val="00351DB4"/>
    <w:rsid w:val="0035232E"/>
    <w:rsid w:val="0035235E"/>
    <w:rsid w:val="00352A78"/>
    <w:rsid w:val="00354930"/>
    <w:rsid w:val="00360DF0"/>
    <w:rsid w:val="00361BD6"/>
    <w:rsid w:val="00363F9F"/>
    <w:rsid w:val="0036489F"/>
    <w:rsid w:val="00365068"/>
    <w:rsid w:val="00366BA0"/>
    <w:rsid w:val="003673D3"/>
    <w:rsid w:val="00373194"/>
    <w:rsid w:val="0037364C"/>
    <w:rsid w:val="003737D8"/>
    <w:rsid w:val="00373FBB"/>
    <w:rsid w:val="00374218"/>
    <w:rsid w:val="0037788C"/>
    <w:rsid w:val="0037794F"/>
    <w:rsid w:val="00377B73"/>
    <w:rsid w:val="00380B29"/>
    <w:rsid w:val="00382E52"/>
    <w:rsid w:val="00384165"/>
    <w:rsid w:val="00387023"/>
    <w:rsid w:val="00392809"/>
    <w:rsid w:val="00392B40"/>
    <w:rsid w:val="00394A21"/>
    <w:rsid w:val="003962AA"/>
    <w:rsid w:val="00396C00"/>
    <w:rsid w:val="00396CF0"/>
    <w:rsid w:val="003A0CE4"/>
    <w:rsid w:val="003A1104"/>
    <w:rsid w:val="003A335C"/>
    <w:rsid w:val="003A4672"/>
    <w:rsid w:val="003A691C"/>
    <w:rsid w:val="003A74EF"/>
    <w:rsid w:val="003B0C76"/>
    <w:rsid w:val="003B0D16"/>
    <w:rsid w:val="003B19C4"/>
    <w:rsid w:val="003B2137"/>
    <w:rsid w:val="003B51AB"/>
    <w:rsid w:val="003B5869"/>
    <w:rsid w:val="003C1C9D"/>
    <w:rsid w:val="003C5896"/>
    <w:rsid w:val="003C59E2"/>
    <w:rsid w:val="003C7D01"/>
    <w:rsid w:val="003D1A0D"/>
    <w:rsid w:val="003D2BCA"/>
    <w:rsid w:val="003D5A8B"/>
    <w:rsid w:val="003E0921"/>
    <w:rsid w:val="003E3690"/>
    <w:rsid w:val="003E5DA1"/>
    <w:rsid w:val="003E659D"/>
    <w:rsid w:val="003F2486"/>
    <w:rsid w:val="003F24BA"/>
    <w:rsid w:val="003F49DA"/>
    <w:rsid w:val="003F4B0F"/>
    <w:rsid w:val="003F7AB2"/>
    <w:rsid w:val="00401025"/>
    <w:rsid w:val="00403855"/>
    <w:rsid w:val="00403A5C"/>
    <w:rsid w:val="00404C45"/>
    <w:rsid w:val="00405CF4"/>
    <w:rsid w:val="0040729A"/>
    <w:rsid w:val="004101E2"/>
    <w:rsid w:val="0041122C"/>
    <w:rsid w:val="004134CD"/>
    <w:rsid w:val="00420134"/>
    <w:rsid w:val="004208DC"/>
    <w:rsid w:val="0042108E"/>
    <w:rsid w:val="00423213"/>
    <w:rsid w:val="0042539E"/>
    <w:rsid w:val="0042738F"/>
    <w:rsid w:val="004326BA"/>
    <w:rsid w:val="00433431"/>
    <w:rsid w:val="00433906"/>
    <w:rsid w:val="004361F6"/>
    <w:rsid w:val="00436C0A"/>
    <w:rsid w:val="00441005"/>
    <w:rsid w:val="0044370D"/>
    <w:rsid w:val="00444C6D"/>
    <w:rsid w:val="0044662A"/>
    <w:rsid w:val="00447279"/>
    <w:rsid w:val="0045041E"/>
    <w:rsid w:val="00450B33"/>
    <w:rsid w:val="00453126"/>
    <w:rsid w:val="004552D8"/>
    <w:rsid w:val="0045690F"/>
    <w:rsid w:val="004616EE"/>
    <w:rsid w:val="0046215E"/>
    <w:rsid w:val="0046288C"/>
    <w:rsid w:val="00465085"/>
    <w:rsid w:val="0046581B"/>
    <w:rsid w:val="00466B3D"/>
    <w:rsid w:val="004702B6"/>
    <w:rsid w:val="00470C89"/>
    <w:rsid w:val="00470C8C"/>
    <w:rsid w:val="004724D1"/>
    <w:rsid w:val="00473617"/>
    <w:rsid w:val="00473F5C"/>
    <w:rsid w:val="00474D1E"/>
    <w:rsid w:val="00475027"/>
    <w:rsid w:val="00476D70"/>
    <w:rsid w:val="00481775"/>
    <w:rsid w:val="0048322D"/>
    <w:rsid w:val="00483256"/>
    <w:rsid w:val="00485543"/>
    <w:rsid w:val="004902BF"/>
    <w:rsid w:val="00491D37"/>
    <w:rsid w:val="004920A6"/>
    <w:rsid w:val="00492363"/>
    <w:rsid w:val="004930E2"/>
    <w:rsid w:val="00493717"/>
    <w:rsid w:val="004A3D59"/>
    <w:rsid w:val="004A466E"/>
    <w:rsid w:val="004A7831"/>
    <w:rsid w:val="004A79EA"/>
    <w:rsid w:val="004A7D8F"/>
    <w:rsid w:val="004B0548"/>
    <w:rsid w:val="004B15D8"/>
    <w:rsid w:val="004B5B8A"/>
    <w:rsid w:val="004B7A12"/>
    <w:rsid w:val="004C0ECF"/>
    <w:rsid w:val="004C355D"/>
    <w:rsid w:val="004C4634"/>
    <w:rsid w:val="004C48D8"/>
    <w:rsid w:val="004C4914"/>
    <w:rsid w:val="004C583C"/>
    <w:rsid w:val="004D09D8"/>
    <w:rsid w:val="004D2AA8"/>
    <w:rsid w:val="004D30B3"/>
    <w:rsid w:val="004D3822"/>
    <w:rsid w:val="004D4924"/>
    <w:rsid w:val="004D504E"/>
    <w:rsid w:val="004D57DC"/>
    <w:rsid w:val="004D5DC6"/>
    <w:rsid w:val="004E11A0"/>
    <w:rsid w:val="004F19BA"/>
    <w:rsid w:val="004F674C"/>
    <w:rsid w:val="005009EA"/>
    <w:rsid w:val="00500DA0"/>
    <w:rsid w:val="005107D1"/>
    <w:rsid w:val="00511B4C"/>
    <w:rsid w:val="00512917"/>
    <w:rsid w:val="005136F0"/>
    <w:rsid w:val="005168C5"/>
    <w:rsid w:val="00520087"/>
    <w:rsid w:val="00520D16"/>
    <w:rsid w:val="005232C8"/>
    <w:rsid w:val="00525B20"/>
    <w:rsid w:val="005264CE"/>
    <w:rsid w:val="00530B0B"/>
    <w:rsid w:val="00531816"/>
    <w:rsid w:val="0053597A"/>
    <w:rsid w:val="00536532"/>
    <w:rsid w:val="005401D6"/>
    <w:rsid w:val="00540B2A"/>
    <w:rsid w:val="0054377D"/>
    <w:rsid w:val="005473F5"/>
    <w:rsid w:val="005515DE"/>
    <w:rsid w:val="005516D5"/>
    <w:rsid w:val="00554C15"/>
    <w:rsid w:val="005555A2"/>
    <w:rsid w:val="00560123"/>
    <w:rsid w:val="005614F9"/>
    <w:rsid w:val="0056286E"/>
    <w:rsid w:val="00563339"/>
    <w:rsid w:val="005650F0"/>
    <w:rsid w:val="00565502"/>
    <w:rsid w:val="00565C54"/>
    <w:rsid w:val="005670BC"/>
    <w:rsid w:val="005672C4"/>
    <w:rsid w:val="005704AE"/>
    <w:rsid w:val="00571D9E"/>
    <w:rsid w:val="00574BDA"/>
    <w:rsid w:val="0057500E"/>
    <w:rsid w:val="00575B99"/>
    <w:rsid w:val="005775C1"/>
    <w:rsid w:val="005835D8"/>
    <w:rsid w:val="0058592F"/>
    <w:rsid w:val="00590DB4"/>
    <w:rsid w:val="00593A86"/>
    <w:rsid w:val="0059491C"/>
    <w:rsid w:val="00596AA3"/>
    <w:rsid w:val="00597157"/>
    <w:rsid w:val="00597556"/>
    <w:rsid w:val="005A20AD"/>
    <w:rsid w:val="005A48F2"/>
    <w:rsid w:val="005A4C09"/>
    <w:rsid w:val="005A4FD4"/>
    <w:rsid w:val="005A6627"/>
    <w:rsid w:val="005A73D3"/>
    <w:rsid w:val="005A79A5"/>
    <w:rsid w:val="005A7CA6"/>
    <w:rsid w:val="005B119F"/>
    <w:rsid w:val="005B1AAC"/>
    <w:rsid w:val="005B3707"/>
    <w:rsid w:val="005B4345"/>
    <w:rsid w:val="005C1730"/>
    <w:rsid w:val="005C19E4"/>
    <w:rsid w:val="005C40FD"/>
    <w:rsid w:val="005C4633"/>
    <w:rsid w:val="005C536B"/>
    <w:rsid w:val="005C5B63"/>
    <w:rsid w:val="005D08D7"/>
    <w:rsid w:val="005D155C"/>
    <w:rsid w:val="005D2243"/>
    <w:rsid w:val="005D352A"/>
    <w:rsid w:val="005E123A"/>
    <w:rsid w:val="005E192E"/>
    <w:rsid w:val="005E1CF9"/>
    <w:rsid w:val="005E1E4C"/>
    <w:rsid w:val="005E28E1"/>
    <w:rsid w:val="005E4153"/>
    <w:rsid w:val="005E7670"/>
    <w:rsid w:val="005F1841"/>
    <w:rsid w:val="005F1E67"/>
    <w:rsid w:val="005F5E84"/>
    <w:rsid w:val="005F62C7"/>
    <w:rsid w:val="005F6332"/>
    <w:rsid w:val="005F65EB"/>
    <w:rsid w:val="005F6C8E"/>
    <w:rsid w:val="005F7A0B"/>
    <w:rsid w:val="00600D11"/>
    <w:rsid w:val="00600E42"/>
    <w:rsid w:val="00601365"/>
    <w:rsid w:val="00607671"/>
    <w:rsid w:val="00613813"/>
    <w:rsid w:val="00614E90"/>
    <w:rsid w:val="00616906"/>
    <w:rsid w:val="00616A3B"/>
    <w:rsid w:val="00620C36"/>
    <w:rsid w:val="00621667"/>
    <w:rsid w:val="00621ECF"/>
    <w:rsid w:val="00622CE4"/>
    <w:rsid w:val="00623CE9"/>
    <w:rsid w:val="00623F24"/>
    <w:rsid w:val="00624DC1"/>
    <w:rsid w:val="00627C08"/>
    <w:rsid w:val="0063025D"/>
    <w:rsid w:val="006316A6"/>
    <w:rsid w:val="006323D3"/>
    <w:rsid w:val="006330DA"/>
    <w:rsid w:val="00640E8B"/>
    <w:rsid w:val="00645DB9"/>
    <w:rsid w:val="00646669"/>
    <w:rsid w:val="006528CA"/>
    <w:rsid w:val="00654848"/>
    <w:rsid w:val="00654AD0"/>
    <w:rsid w:val="00656FAF"/>
    <w:rsid w:val="00661F84"/>
    <w:rsid w:val="00662528"/>
    <w:rsid w:val="00662EA6"/>
    <w:rsid w:val="006660B6"/>
    <w:rsid w:val="006667BB"/>
    <w:rsid w:val="006713DB"/>
    <w:rsid w:val="006716C8"/>
    <w:rsid w:val="00672126"/>
    <w:rsid w:val="006728A6"/>
    <w:rsid w:val="006743ED"/>
    <w:rsid w:val="00674989"/>
    <w:rsid w:val="00675113"/>
    <w:rsid w:val="00677A83"/>
    <w:rsid w:val="00680164"/>
    <w:rsid w:val="00681152"/>
    <w:rsid w:val="00682262"/>
    <w:rsid w:val="00682869"/>
    <w:rsid w:val="00682D83"/>
    <w:rsid w:val="00687353"/>
    <w:rsid w:val="006940CE"/>
    <w:rsid w:val="00697675"/>
    <w:rsid w:val="00697680"/>
    <w:rsid w:val="006A07D0"/>
    <w:rsid w:val="006A0917"/>
    <w:rsid w:val="006A3E38"/>
    <w:rsid w:val="006A6288"/>
    <w:rsid w:val="006A62F1"/>
    <w:rsid w:val="006A7A22"/>
    <w:rsid w:val="006B11CD"/>
    <w:rsid w:val="006B3CD7"/>
    <w:rsid w:val="006B4307"/>
    <w:rsid w:val="006B6EB7"/>
    <w:rsid w:val="006C0A46"/>
    <w:rsid w:val="006C1A15"/>
    <w:rsid w:val="006C1CAF"/>
    <w:rsid w:val="006C1D95"/>
    <w:rsid w:val="006C1E15"/>
    <w:rsid w:val="006C24FA"/>
    <w:rsid w:val="006C2B73"/>
    <w:rsid w:val="006C4FEE"/>
    <w:rsid w:val="006C5776"/>
    <w:rsid w:val="006C5B06"/>
    <w:rsid w:val="006D0881"/>
    <w:rsid w:val="006D6038"/>
    <w:rsid w:val="006D727F"/>
    <w:rsid w:val="006E3BA1"/>
    <w:rsid w:val="006E5511"/>
    <w:rsid w:val="006E6E21"/>
    <w:rsid w:val="006E7FA2"/>
    <w:rsid w:val="006F3BD0"/>
    <w:rsid w:val="006F3E74"/>
    <w:rsid w:val="00700B4C"/>
    <w:rsid w:val="007017CC"/>
    <w:rsid w:val="00703CC5"/>
    <w:rsid w:val="00704A4A"/>
    <w:rsid w:val="007053E8"/>
    <w:rsid w:val="00707E5F"/>
    <w:rsid w:val="00710ADE"/>
    <w:rsid w:val="00715FD2"/>
    <w:rsid w:val="00717FB3"/>
    <w:rsid w:val="007228A4"/>
    <w:rsid w:val="00724455"/>
    <w:rsid w:val="00726558"/>
    <w:rsid w:val="00726D73"/>
    <w:rsid w:val="00726DBF"/>
    <w:rsid w:val="00727924"/>
    <w:rsid w:val="007303E8"/>
    <w:rsid w:val="0073063E"/>
    <w:rsid w:val="00731340"/>
    <w:rsid w:val="00732232"/>
    <w:rsid w:val="0073580E"/>
    <w:rsid w:val="007371C1"/>
    <w:rsid w:val="00737294"/>
    <w:rsid w:val="00743935"/>
    <w:rsid w:val="00744729"/>
    <w:rsid w:val="00747631"/>
    <w:rsid w:val="00750C32"/>
    <w:rsid w:val="0075124B"/>
    <w:rsid w:val="00751D06"/>
    <w:rsid w:val="007538E1"/>
    <w:rsid w:val="00754EB9"/>
    <w:rsid w:val="0075553A"/>
    <w:rsid w:val="00755E9A"/>
    <w:rsid w:val="0075DDA7"/>
    <w:rsid w:val="00760F09"/>
    <w:rsid w:val="007616B9"/>
    <w:rsid w:val="007623FA"/>
    <w:rsid w:val="00763734"/>
    <w:rsid w:val="007643F3"/>
    <w:rsid w:val="00766F1A"/>
    <w:rsid w:val="00767ECE"/>
    <w:rsid w:val="0077025F"/>
    <w:rsid w:val="00771401"/>
    <w:rsid w:val="0077484B"/>
    <w:rsid w:val="00775173"/>
    <w:rsid w:val="00780EC4"/>
    <w:rsid w:val="0078171F"/>
    <w:rsid w:val="00782E6A"/>
    <w:rsid w:val="007850F9"/>
    <w:rsid w:val="00785D5A"/>
    <w:rsid w:val="0078721A"/>
    <w:rsid w:val="0078763A"/>
    <w:rsid w:val="0079003A"/>
    <w:rsid w:val="0079137A"/>
    <w:rsid w:val="00792B91"/>
    <w:rsid w:val="00793128"/>
    <w:rsid w:val="00794B40"/>
    <w:rsid w:val="007A5771"/>
    <w:rsid w:val="007A76BF"/>
    <w:rsid w:val="007B065E"/>
    <w:rsid w:val="007B0AF3"/>
    <w:rsid w:val="007B28D1"/>
    <w:rsid w:val="007B4484"/>
    <w:rsid w:val="007B5179"/>
    <w:rsid w:val="007B60E1"/>
    <w:rsid w:val="007B6E15"/>
    <w:rsid w:val="007B7011"/>
    <w:rsid w:val="007B70BE"/>
    <w:rsid w:val="007C013B"/>
    <w:rsid w:val="007C24A7"/>
    <w:rsid w:val="007C47D6"/>
    <w:rsid w:val="007C49DD"/>
    <w:rsid w:val="007C5782"/>
    <w:rsid w:val="007C592B"/>
    <w:rsid w:val="007D05AD"/>
    <w:rsid w:val="007D069F"/>
    <w:rsid w:val="007D2CF3"/>
    <w:rsid w:val="007D2ED7"/>
    <w:rsid w:val="007D43AE"/>
    <w:rsid w:val="007D47FB"/>
    <w:rsid w:val="007D624F"/>
    <w:rsid w:val="007D7CA6"/>
    <w:rsid w:val="007E0082"/>
    <w:rsid w:val="007E2797"/>
    <w:rsid w:val="007E324A"/>
    <w:rsid w:val="007E7A0E"/>
    <w:rsid w:val="007F2F93"/>
    <w:rsid w:val="007F6920"/>
    <w:rsid w:val="00802AAC"/>
    <w:rsid w:val="0080383D"/>
    <w:rsid w:val="00803C28"/>
    <w:rsid w:val="00803D64"/>
    <w:rsid w:val="008078BF"/>
    <w:rsid w:val="00807CA6"/>
    <w:rsid w:val="0081182E"/>
    <w:rsid w:val="0081463F"/>
    <w:rsid w:val="00815747"/>
    <w:rsid w:val="00816252"/>
    <w:rsid w:val="0081723A"/>
    <w:rsid w:val="00817A7F"/>
    <w:rsid w:val="00820574"/>
    <w:rsid w:val="0082065F"/>
    <w:rsid w:val="008216FC"/>
    <w:rsid w:val="00821D1B"/>
    <w:rsid w:val="00823BCF"/>
    <w:rsid w:val="00825172"/>
    <w:rsid w:val="00825429"/>
    <w:rsid w:val="008254B3"/>
    <w:rsid w:val="008273E3"/>
    <w:rsid w:val="008323EF"/>
    <w:rsid w:val="00832F8B"/>
    <w:rsid w:val="00832FFB"/>
    <w:rsid w:val="0083402D"/>
    <w:rsid w:val="00836035"/>
    <w:rsid w:val="0083606F"/>
    <w:rsid w:val="008363D3"/>
    <w:rsid w:val="00841CA2"/>
    <w:rsid w:val="00842482"/>
    <w:rsid w:val="008442C5"/>
    <w:rsid w:val="00844ABE"/>
    <w:rsid w:val="008451FB"/>
    <w:rsid w:val="0084526A"/>
    <w:rsid w:val="008457E7"/>
    <w:rsid w:val="008463C2"/>
    <w:rsid w:val="00851CD7"/>
    <w:rsid w:val="008522F0"/>
    <w:rsid w:val="00855517"/>
    <w:rsid w:val="00855814"/>
    <w:rsid w:val="00856E76"/>
    <w:rsid w:val="0086187A"/>
    <w:rsid w:val="0086A3F7"/>
    <w:rsid w:val="00872357"/>
    <w:rsid w:val="008740F1"/>
    <w:rsid w:val="00874E3B"/>
    <w:rsid w:val="00876E32"/>
    <w:rsid w:val="00880DCC"/>
    <w:rsid w:val="00881A25"/>
    <w:rsid w:val="0088356C"/>
    <w:rsid w:val="008837F3"/>
    <w:rsid w:val="0088402B"/>
    <w:rsid w:val="008843DB"/>
    <w:rsid w:val="00884547"/>
    <w:rsid w:val="00886F23"/>
    <w:rsid w:val="0089334C"/>
    <w:rsid w:val="00893CE2"/>
    <w:rsid w:val="00894701"/>
    <w:rsid w:val="00897ED4"/>
    <w:rsid w:val="008A12AD"/>
    <w:rsid w:val="008A16CC"/>
    <w:rsid w:val="008A1FBA"/>
    <w:rsid w:val="008A21EF"/>
    <w:rsid w:val="008A3CEA"/>
    <w:rsid w:val="008A4543"/>
    <w:rsid w:val="008A4B03"/>
    <w:rsid w:val="008A5CA5"/>
    <w:rsid w:val="008B21EE"/>
    <w:rsid w:val="008B2DC9"/>
    <w:rsid w:val="008B4B37"/>
    <w:rsid w:val="008C0D61"/>
    <w:rsid w:val="008C1DA9"/>
    <w:rsid w:val="008C2C0C"/>
    <w:rsid w:val="008C6E75"/>
    <w:rsid w:val="008D424A"/>
    <w:rsid w:val="008D4960"/>
    <w:rsid w:val="008D4A16"/>
    <w:rsid w:val="008D6741"/>
    <w:rsid w:val="008D7636"/>
    <w:rsid w:val="008E5454"/>
    <w:rsid w:val="008E747F"/>
    <w:rsid w:val="008F24D6"/>
    <w:rsid w:val="008F6B27"/>
    <w:rsid w:val="008F778E"/>
    <w:rsid w:val="00901F5E"/>
    <w:rsid w:val="009036DE"/>
    <w:rsid w:val="00903D5C"/>
    <w:rsid w:val="00904D72"/>
    <w:rsid w:val="00905455"/>
    <w:rsid w:val="00905AB1"/>
    <w:rsid w:val="00910580"/>
    <w:rsid w:val="00913065"/>
    <w:rsid w:val="00913D7C"/>
    <w:rsid w:val="00913F38"/>
    <w:rsid w:val="0091455D"/>
    <w:rsid w:val="00914A7B"/>
    <w:rsid w:val="009164E3"/>
    <w:rsid w:val="00916DBD"/>
    <w:rsid w:val="009176FF"/>
    <w:rsid w:val="00920F25"/>
    <w:rsid w:val="00922998"/>
    <w:rsid w:val="00923FFF"/>
    <w:rsid w:val="009242F0"/>
    <w:rsid w:val="009262D6"/>
    <w:rsid w:val="00926440"/>
    <w:rsid w:val="009278CD"/>
    <w:rsid w:val="00930AAC"/>
    <w:rsid w:val="009317DF"/>
    <w:rsid w:val="00932835"/>
    <w:rsid w:val="009330EB"/>
    <w:rsid w:val="00935C9D"/>
    <w:rsid w:val="00936405"/>
    <w:rsid w:val="00936C65"/>
    <w:rsid w:val="0093754B"/>
    <w:rsid w:val="00937567"/>
    <w:rsid w:val="0094329F"/>
    <w:rsid w:val="0094651F"/>
    <w:rsid w:val="00946874"/>
    <w:rsid w:val="00946D87"/>
    <w:rsid w:val="009506D9"/>
    <w:rsid w:val="00952691"/>
    <w:rsid w:val="00954300"/>
    <w:rsid w:val="00955330"/>
    <w:rsid w:val="00957B44"/>
    <w:rsid w:val="0096133F"/>
    <w:rsid w:val="009664C8"/>
    <w:rsid w:val="00966CE9"/>
    <w:rsid w:val="0097366B"/>
    <w:rsid w:val="009736DA"/>
    <w:rsid w:val="009738EF"/>
    <w:rsid w:val="00974158"/>
    <w:rsid w:val="00974CB1"/>
    <w:rsid w:val="0097511F"/>
    <w:rsid w:val="00977222"/>
    <w:rsid w:val="00980438"/>
    <w:rsid w:val="00981215"/>
    <w:rsid w:val="009839C4"/>
    <w:rsid w:val="00983DDA"/>
    <w:rsid w:val="0099135E"/>
    <w:rsid w:val="00993DCD"/>
    <w:rsid w:val="00995D00"/>
    <w:rsid w:val="00996A32"/>
    <w:rsid w:val="00996F72"/>
    <w:rsid w:val="009A042E"/>
    <w:rsid w:val="009A0860"/>
    <w:rsid w:val="009A1C40"/>
    <w:rsid w:val="009A1E24"/>
    <w:rsid w:val="009A28A4"/>
    <w:rsid w:val="009A3C08"/>
    <w:rsid w:val="009A4F37"/>
    <w:rsid w:val="009A7145"/>
    <w:rsid w:val="009B0BF0"/>
    <w:rsid w:val="009B414B"/>
    <w:rsid w:val="009B4B0C"/>
    <w:rsid w:val="009B551B"/>
    <w:rsid w:val="009B5BCB"/>
    <w:rsid w:val="009B7627"/>
    <w:rsid w:val="009B7B4A"/>
    <w:rsid w:val="009C04A5"/>
    <w:rsid w:val="009C0794"/>
    <w:rsid w:val="009C22F3"/>
    <w:rsid w:val="009C58AF"/>
    <w:rsid w:val="009C5BCB"/>
    <w:rsid w:val="009C6341"/>
    <w:rsid w:val="009C6CB0"/>
    <w:rsid w:val="009C7054"/>
    <w:rsid w:val="009D1D1B"/>
    <w:rsid w:val="009D28CA"/>
    <w:rsid w:val="009D28F1"/>
    <w:rsid w:val="009D29C4"/>
    <w:rsid w:val="009E3CA4"/>
    <w:rsid w:val="009E45DB"/>
    <w:rsid w:val="009E4992"/>
    <w:rsid w:val="009F2598"/>
    <w:rsid w:val="009F3F75"/>
    <w:rsid w:val="00A00090"/>
    <w:rsid w:val="00A0017B"/>
    <w:rsid w:val="00A00594"/>
    <w:rsid w:val="00A00C2C"/>
    <w:rsid w:val="00A054EB"/>
    <w:rsid w:val="00A05E02"/>
    <w:rsid w:val="00A06C4E"/>
    <w:rsid w:val="00A06F6B"/>
    <w:rsid w:val="00A0750A"/>
    <w:rsid w:val="00A07DBC"/>
    <w:rsid w:val="00A12DBB"/>
    <w:rsid w:val="00A1348D"/>
    <w:rsid w:val="00A13FE6"/>
    <w:rsid w:val="00A1452B"/>
    <w:rsid w:val="00A15F0A"/>
    <w:rsid w:val="00A164AD"/>
    <w:rsid w:val="00A17099"/>
    <w:rsid w:val="00A20125"/>
    <w:rsid w:val="00A20C8E"/>
    <w:rsid w:val="00A20E4A"/>
    <w:rsid w:val="00A20EAC"/>
    <w:rsid w:val="00A21256"/>
    <w:rsid w:val="00A21C83"/>
    <w:rsid w:val="00A22692"/>
    <w:rsid w:val="00A249CF"/>
    <w:rsid w:val="00A251A7"/>
    <w:rsid w:val="00A29DC0"/>
    <w:rsid w:val="00A3436F"/>
    <w:rsid w:val="00A35B66"/>
    <w:rsid w:val="00A36661"/>
    <w:rsid w:val="00A40866"/>
    <w:rsid w:val="00A41049"/>
    <w:rsid w:val="00A44ABD"/>
    <w:rsid w:val="00A45F5F"/>
    <w:rsid w:val="00A50669"/>
    <w:rsid w:val="00A51405"/>
    <w:rsid w:val="00A5301D"/>
    <w:rsid w:val="00A54F48"/>
    <w:rsid w:val="00A62244"/>
    <w:rsid w:val="00A64AE3"/>
    <w:rsid w:val="00A66F37"/>
    <w:rsid w:val="00A675D5"/>
    <w:rsid w:val="00A70287"/>
    <w:rsid w:val="00A717CD"/>
    <w:rsid w:val="00A742B7"/>
    <w:rsid w:val="00A76B55"/>
    <w:rsid w:val="00A77709"/>
    <w:rsid w:val="00A801AF"/>
    <w:rsid w:val="00A80BB8"/>
    <w:rsid w:val="00A80E71"/>
    <w:rsid w:val="00A80FD5"/>
    <w:rsid w:val="00A81932"/>
    <w:rsid w:val="00A8381B"/>
    <w:rsid w:val="00A83E1F"/>
    <w:rsid w:val="00A85002"/>
    <w:rsid w:val="00A91CD8"/>
    <w:rsid w:val="00A935C0"/>
    <w:rsid w:val="00A976FB"/>
    <w:rsid w:val="00A9791B"/>
    <w:rsid w:val="00A97C9D"/>
    <w:rsid w:val="00AA332F"/>
    <w:rsid w:val="00AA47F2"/>
    <w:rsid w:val="00AA7955"/>
    <w:rsid w:val="00AB3DB3"/>
    <w:rsid w:val="00AB6660"/>
    <w:rsid w:val="00AC12D2"/>
    <w:rsid w:val="00AC2E0D"/>
    <w:rsid w:val="00AC3029"/>
    <w:rsid w:val="00AC3E08"/>
    <w:rsid w:val="00AC56B4"/>
    <w:rsid w:val="00AC5E6B"/>
    <w:rsid w:val="00AD06E5"/>
    <w:rsid w:val="00AD10B3"/>
    <w:rsid w:val="00AD1A38"/>
    <w:rsid w:val="00AD1AE0"/>
    <w:rsid w:val="00AD2400"/>
    <w:rsid w:val="00AD2580"/>
    <w:rsid w:val="00AD31D1"/>
    <w:rsid w:val="00AD44F9"/>
    <w:rsid w:val="00AD5319"/>
    <w:rsid w:val="00AD7267"/>
    <w:rsid w:val="00AE30E8"/>
    <w:rsid w:val="00AE5F03"/>
    <w:rsid w:val="00AE5F5D"/>
    <w:rsid w:val="00AF0194"/>
    <w:rsid w:val="00AF1946"/>
    <w:rsid w:val="00AF2846"/>
    <w:rsid w:val="00AF42DF"/>
    <w:rsid w:val="00AF6337"/>
    <w:rsid w:val="00AF676E"/>
    <w:rsid w:val="00AF6979"/>
    <w:rsid w:val="00AF6EAC"/>
    <w:rsid w:val="00AF70E0"/>
    <w:rsid w:val="00AF7BFB"/>
    <w:rsid w:val="00B008B4"/>
    <w:rsid w:val="00B016E9"/>
    <w:rsid w:val="00B02103"/>
    <w:rsid w:val="00B04044"/>
    <w:rsid w:val="00B1056E"/>
    <w:rsid w:val="00B12952"/>
    <w:rsid w:val="00B15A14"/>
    <w:rsid w:val="00B16345"/>
    <w:rsid w:val="00B1686C"/>
    <w:rsid w:val="00B17DD5"/>
    <w:rsid w:val="00B21405"/>
    <w:rsid w:val="00B22102"/>
    <w:rsid w:val="00B23CBF"/>
    <w:rsid w:val="00B24744"/>
    <w:rsid w:val="00B25358"/>
    <w:rsid w:val="00B255FC"/>
    <w:rsid w:val="00B2566C"/>
    <w:rsid w:val="00B26899"/>
    <w:rsid w:val="00B3095E"/>
    <w:rsid w:val="00B31AED"/>
    <w:rsid w:val="00B31B36"/>
    <w:rsid w:val="00B3380A"/>
    <w:rsid w:val="00B33E97"/>
    <w:rsid w:val="00B36BE9"/>
    <w:rsid w:val="00B4158A"/>
    <w:rsid w:val="00B42E0F"/>
    <w:rsid w:val="00B47521"/>
    <w:rsid w:val="00B47D8A"/>
    <w:rsid w:val="00B51711"/>
    <w:rsid w:val="00B52A5B"/>
    <w:rsid w:val="00B5472A"/>
    <w:rsid w:val="00B56F59"/>
    <w:rsid w:val="00B570BF"/>
    <w:rsid w:val="00B60F4E"/>
    <w:rsid w:val="00B6121F"/>
    <w:rsid w:val="00B6171B"/>
    <w:rsid w:val="00B61B67"/>
    <w:rsid w:val="00B61C7C"/>
    <w:rsid w:val="00B63592"/>
    <w:rsid w:val="00B64F72"/>
    <w:rsid w:val="00B6586D"/>
    <w:rsid w:val="00B65C76"/>
    <w:rsid w:val="00B669FD"/>
    <w:rsid w:val="00B67859"/>
    <w:rsid w:val="00B67BAA"/>
    <w:rsid w:val="00B728E2"/>
    <w:rsid w:val="00B73D82"/>
    <w:rsid w:val="00B809B1"/>
    <w:rsid w:val="00B817F2"/>
    <w:rsid w:val="00B833AF"/>
    <w:rsid w:val="00B852FB"/>
    <w:rsid w:val="00B86220"/>
    <w:rsid w:val="00B909EE"/>
    <w:rsid w:val="00B92930"/>
    <w:rsid w:val="00B934CC"/>
    <w:rsid w:val="00B93796"/>
    <w:rsid w:val="00B945FD"/>
    <w:rsid w:val="00B96B6E"/>
    <w:rsid w:val="00BA04F8"/>
    <w:rsid w:val="00BA2C6A"/>
    <w:rsid w:val="00BA46B4"/>
    <w:rsid w:val="00BA5002"/>
    <w:rsid w:val="00BA7C70"/>
    <w:rsid w:val="00BB0006"/>
    <w:rsid w:val="00BB06F4"/>
    <w:rsid w:val="00BB0A6A"/>
    <w:rsid w:val="00BB160A"/>
    <w:rsid w:val="00BB1724"/>
    <w:rsid w:val="00BB5A97"/>
    <w:rsid w:val="00BB5FCC"/>
    <w:rsid w:val="00BB6E83"/>
    <w:rsid w:val="00BB773D"/>
    <w:rsid w:val="00BC0039"/>
    <w:rsid w:val="00BC1AB4"/>
    <w:rsid w:val="00BC1BAC"/>
    <w:rsid w:val="00BC2AE2"/>
    <w:rsid w:val="00BC3054"/>
    <w:rsid w:val="00BC330E"/>
    <w:rsid w:val="00BC35E5"/>
    <w:rsid w:val="00BC4908"/>
    <w:rsid w:val="00BD21C4"/>
    <w:rsid w:val="00BD32F0"/>
    <w:rsid w:val="00BD3CEA"/>
    <w:rsid w:val="00BD4D19"/>
    <w:rsid w:val="00BD60AB"/>
    <w:rsid w:val="00BD7A2B"/>
    <w:rsid w:val="00BD7C29"/>
    <w:rsid w:val="00BE14E9"/>
    <w:rsid w:val="00BE1C7E"/>
    <w:rsid w:val="00BE42F3"/>
    <w:rsid w:val="00BF04D0"/>
    <w:rsid w:val="00BF078D"/>
    <w:rsid w:val="00BF09AC"/>
    <w:rsid w:val="00BF231F"/>
    <w:rsid w:val="00BF3B4E"/>
    <w:rsid w:val="00BF4174"/>
    <w:rsid w:val="00BF4FC4"/>
    <w:rsid w:val="00C00BA1"/>
    <w:rsid w:val="00C01BCA"/>
    <w:rsid w:val="00C0220D"/>
    <w:rsid w:val="00C056B0"/>
    <w:rsid w:val="00C10858"/>
    <w:rsid w:val="00C1111A"/>
    <w:rsid w:val="00C11F68"/>
    <w:rsid w:val="00C12D6C"/>
    <w:rsid w:val="00C13B1D"/>
    <w:rsid w:val="00C1481F"/>
    <w:rsid w:val="00C15684"/>
    <w:rsid w:val="00C15872"/>
    <w:rsid w:val="00C2037D"/>
    <w:rsid w:val="00C20DBD"/>
    <w:rsid w:val="00C20E61"/>
    <w:rsid w:val="00C21E7E"/>
    <w:rsid w:val="00C24073"/>
    <w:rsid w:val="00C25A63"/>
    <w:rsid w:val="00C27BB9"/>
    <w:rsid w:val="00C2AEC8"/>
    <w:rsid w:val="00C32F5C"/>
    <w:rsid w:val="00C3563C"/>
    <w:rsid w:val="00C37137"/>
    <w:rsid w:val="00C452D3"/>
    <w:rsid w:val="00C45673"/>
    <w:rsid w:val="00C51B95"/>
    <w:rsid w:val="00C5248A"/>
    <w:rsid w:val="00C5255B"/>
    <w:rsid w:val="00C57054"/>
    <w:rsid w:val="00C57133"/>
    <w:rsid w:val="00C611A2"/>
    <w:rsid w:val="00C61986"/>
    <w:rsid w:val="00C61BF0"/>
    <w:rsid w:val="00C63717"/>
    <w:rsid w:val="00C640A9"/>
    <w:rsid w:val="00C65687"/>
    <w:rsid w:val="00C659BF"/>
    <w:rsid w:val="00C7476B"/>
    <w:rsid w:val="00C74B3E"/>
    <w:rsid w:val="00C77621"/>
    <w:rsid w:val="00C80380"/>
    <w:rsid w:val="00C84D9E"/>
    <w:rsid w:val="00C908AE"/>
    <w:rsid w:val="00C9114D"/>
    <w:rsid w:val="00C92D66"/>
    <w:rsid w:val="00C956CD"/>
    <w:rsid w:val="00CA645E"/>
    <w:rsid w:val="00CA6A54"/>
    <w:rsid w:val="00CB196A"/>
    <w:rsid w:val="00CB2032"/>
    <w:rsid w:val="00CB2BE1"/>
    <w:rsid w:val="00CB2C59"/>
    <w:rsid w:val="00CB3402"/>
    <w:rsid w:val="00CD0BB8"/>
    <w:rsid w:val="00CD1236"/>
    <w:rsid w:val="00CD3302"/>
    <w:rsid w:val="00CD34D9"/>
    <w:rsid w:val="00CE03A3"/>
    <w:rsid w:val="00CE0D37"/>
    <w:rsid w:val="00CE1173"/>
    <w:rsid w:val="00CE1ED0"/>
    <w:rsid w:val="00CE46F7"/>
    <w:rsid w:val="00CE4997"/>
    <w:rsid w:val="00CE5691"/>
    <w:rsid w:val="00CE7E82"/>
    <w:rsid w:val="00CF0405"/>
    <w:rsid w:val="00CF0DA9"/>
    <w:rsid w:val="00CF1B18"/>
    <w:rsid w:val="00CF1B74"/>
    <w:rsid w:val="00CF294B"/>
    <w:rsid w:val="00CF37A3"/>
    <w:rsid w:val="00CF3E77"/>
    <w:rsid w:val="00CF6555"/>
    <w:rsid w:val="00CF7B38"/>
    <w:rsid w:val="00D01ED7"/>
    <w:rsid w:val="00D02AE4"/>
    <w:rsid w:val="00D04F3F"/>
    <w:rsid w:val="00D11A53"/>
    <w:rsid w:val="00D153FB"/>
    <w:rsid w:val="00D173C7"/>
    <w:rsid w:val="00D22A2C"/>
    <w:rsid w:val="00D22FDD"/>
    <w:rsid w:val="00D236B8"/>
    <w:rsid w:val="00D25497"/>
    <w:rsid w:val="00D2625F"/>
    <w:rsid w:val="00D26DB9"/>
    <w:rsid w:val="00D277B7"/>
    <w:rsid w:val="00D320B6"/>
    <w:rsid w:val="00D34969"/>
    <w:rsid w:val="00D4383F"/>
    <w:rsid w:val="00D450CB"/>
    <w:rsid w:val="00D46112"/>
    <w:rsid w:val="00D46FA7"/>
    <w:rsid w:val="00D47775"/>
    <w:rsid w:val="00D5331B"/>
    <w:rsid w:val="00D53368"/>
    <w:rsid w:val="00D53C08"/>
    <w:rsid w:val="00D53FF3"/>
    <w:rsid w:val="00D54991"/>
    <w:rsid w:val="00D55D9A"/>
    <w:rsid w:val="00D65BE4"/>
    <w:rsid w:val="00D65DA2"/>
    <w:rsid w:val="00D66B59"/>
    <w:rsid w:val="00D70589"/>
    <w:rsid w:val="00D70717"/>
    <w:rsid w:val="00D70C85"/>
    <w:rsid w:val="00D70C9A"/>
    <w:rsid w:val="00D71C04"/>
    <w:rsid w:val="00D74041"/>
    <w:rsid w:val="00D74072"/>
    <w:rsid w:val="00D74DAB"/>
    <w:rsid w:val="00D76BC4"/>
    <w:rsid w:val="00D774D0"/>
    <w:rsid w:val="00D776ED"/>
    <w:rsid w:val="00D802F8"/>
    <w:rsid w:val="00D80462"/>
    <w:rsid w:val="00D80487"/>
    <w:rsid w:val="00D818AF"/>
    <w:rsid w:val="00D81E97"/>
    <w:rsid w:val="00D8396D"/>
    <w:rsid w:val="00D8557B"/>
    <w:rsid w:val="00D865DC"/>
    <w:rsid w:val="00D86F89"/>
    <w:rsid w:val="00D87702"/>
    <w:rsid w:val="00D9074A"/>
    <w:rsid w:val="00D9195D"/>
    <w:rsid w:val="00D9482A"/>
    <w:rsid w:val="00DA3CC4"/>
    <w:rsid w:val="00DA53A7"/>
    <w:rsid w:val="00DA72D2"/>
    <w:rsid w:val="00DA75BE"/>
    <w:rsid w:val="00DA76FC"/>
    <w:rsid w:val="00DB1130"/>
    <w:rsid w:val="00DB2D81"/>
    <w:rsid w:val="00DB498D"/>
    <w:rsid w:val="00DB4A47"/>
    <w:rsid w:val="00DB5588"/>
    <w:rsid w:val="00DB583C"/>
    <w:rsid w:val="00DB5CA3"/>
    <w:rsid w:val="00DC1039"/>
    <w:rsid w:val="00DC4A92"/>
    <w:rsid w:val="00DC62C3"/>
    <w:rsid w:val="00DD2F66"/>
    <w:rsid w:val="00DD4891"/>
    <w:rsid w:val="00DD5894"/>
    <w:rsid w:val="00DD742A"/>
    <w:rsid w:val="00DD7663"/>
    <w:rsid w:val="00DE2DFC"/>
    <w:rsid w:val="00DF220C"/>
    <w:rsid w:val="00DF3333"/>
    <w:rsid w:val="00DF3C8C"/>
    <w:rsid w:val="00DF7B90"/>
    <w:rsid w:val="00DF7BE5"/>
    <w:rsid w:val="00E013F6"/>
    <w:rsid w:val="00E0268B"/>
    <w:rsid w:val="00E039ED"/>
    <w:rsid w:val="00E041D0"/>
    <w:rsid w:val="00E06B0B"/>
    <w:rsid w:val="00E14A28"/>
    <w:rsid w:val="00E15853"/>
    <w:rsid w:val="00E16FBE"/>
    <w:rsid w:val="00E17021"/>
    <w:rsid w:val="00E220CB"/>
    <w:rsid w:val="00E24B1C"/>
    <w:rsid w:val="00E334F2"/>
    <w:rsid w:val="00E40841"/>
    <w:rsid w:val="00E40D56"/>
    <w:rsid w:val="00E4265E"/>
    <w:rsid w:val="00E430F2"/>
    <w:rsid w:val="00E437F0"/>
    <w:rsid w:val="00E43FDD"/>
    <w:rsid w:val="00E45FBD"/>
    <w:rsid w:val="00E514D8"/>
    <w:rsid w:val="00E52BB6"/>
    <w:rsid w:val="00E53871"/>
    <w:rsid w:val="00E6093A"/>
    <w:rsid w:val="00E629AB"/>
    <w:rsid w:val="00E63EAA"/>
    <w:rsid w:val="00E64625"/>
    <w:rsid w:val="00E655FE"/>
    <w:rsid w:val="00E67620"/>
    <w:rsid w:val="00E72C0B"/>
    <w:rsid w:val="00E74018"/>
    <w:rsid w:val="00E7432C"/>
    <w:rsid w:val="00E77ECE"/>
    <w:rsid w:val="00E80EB4"/>
    <w:rsid w:val="00E819EF"/>
    <w:rsid w:val="00E83EC5"/>
    <w:rsid w:val="00E84727"/>
    <w:rsid w:val="00E84CEB"/>
    <w:rsid w:val="00E84DED"/>
    <w:rsid w:val="00E907D9"/>
    <w:rsid w:val="00E90C00"/>
    <w:rsid w:val="00E93FAF"/>
    <w:rsid w:val="00E95B40"/>
    <w:rsid w:val="00E97C11"/>
    <w:rsid w:val="00EA0CBD"/>
    <w:rsid w:val="00EA1C2B"/>
    <w:rsid w:val="00EA4271"/>
    <w:rsid w:val="00EA4994"/>
    <w:rsid w:val="00EA4CC4"/>
    <w:rsid w:val="00EA4E70"/>
    <w:rsid w:val="00EA4F9E"/>
    <w:rsid w:val="00EA7A76"/>
    <w:rsid w:val="00EA7B83"/>
    <w:rsid w:val="00EB0D91"/>
    <w:rsid w:val="00EB1D6C"/>
    <w:rsid w:val="00EB3FE5"/>
    <w:rsid w:val="00EB487E"/>
    <w:rsid w:val="00EB63CD"/>
    <w:rsid w:val="00EB77C8"/>
    <w:rsid w:val="00EB7D6A"/>
    <w:rsid w:val="00EC0B59"/>
    <w:rsid w:val="00EC2996"/>
    <w:rsid w:val="00EC5482"/>
    <w:rsid w:val="00EC629F"/>
    <w:rsid w:val="00ED019B"/>
    <w:rsid w:val="00ED42B6"/>
    <w:rsid w:val="00ED7120"/>
    <w:rsid w:val="00EE077D"/>
    <w:rsid w:val="00EE11CE"/>
    <w:rsid w:val="00EE2F1A"/>
    <w:rsid w:val="00EE5776"/>
    <w:rsid w:val="00EE5BDB"/>
    <w:rsid w:val="00EE7A77"/>
    <w:rsid w:val="00EF23A0"/>
    <w:rsid w:val="00EF2BBD"/>
    <w:rsid w:val="00EF480A"/>
    <w:rsid w:val="00EF5859"/>
    <w:rsid w:val="00F00FC0"/>
    <w:rsid w:val="00F02F77"/>
    <w:rsid w:val="00F04E16"/>
    <w:rsid w:val="00F05D0C"/>
    <w:rsid w:val="00F06AEC"/>
    <w:rsid w:val="00F11AB5"/>
    <w:rsid w:val="00F12E48"/>
    <w:rsid w:val="00F1378B"/>
    <w:rsid w:val="00F162AE"/>
    <w:rsid w:val="00F1630C"/>
    <w:rsid w:val="00F16F9E"/>
    <w:rsid w:val="00F172EB"/>
    <w:rsid w:val="00F20B2C"/>
    <w:rsid w:val="00F23644"/>
    <w:rsid w:val="00F2429E"/>
    <w:rsid w:val="00F2722E"/>
    <w:rsid w:val="00F31618"/>
    <w:rsid w:val="00F3310E"/>
    <w:rsid w:val="00F33BDC"/>
    <w:rsid w:val="00F37914"/>
    <w:rsid w:val="00F4237D"/>
    <w:rsid w:val="00F42534"/>
    <w:rsid w:val="00F46711"/>
    <w:rsid w:val="00F46F9E"/>
    <w:rsid w:val="00F473AD"/>
    <w:rsid w:val="00F53FA2"/>
    <w:rsid w:val="00F54077"/>
    <w:rsid w:val="00F54253"/>
    <w:rsid w:val="00F54EBE"/>
    <w:rsid w:val="00F56B57"/>
    <w:rsid w:val="00F56EA2"/>
    <w:rsid w:val="00F62248"/>
    <w:rsid w:val="00F6295D"/>
    <w:rsid w:val="00F634A3"/>
    <w:rsid w:val="00F65D0F"/>
    <w:rsid w:val="00F70B99"/>
    <w:rsid w:val="00F70C1B"/>
    <w:rsid w:val="00F710EB"/>
    <w:rsid w:val="00F77B97"/>
    <w:rsid w:val="00F80CE6"/>
    <w:rsid w:val="00F817F5"/>
    <w:rsid w:val="00F81F1E"/>
    <w:rsid w:val="00F83915"/>
    <w:rsid w:val="00F839C8"/>
    <w:rsid w:val="00F8415B"/>
    <w:rsid w:val="00F84FC8"/>
    <w:rsid w:val="00F85C4A"/>
    <w:rsid w:val="00F86016"/>
    <w:rsid w:val="00F86084"/>
    <w:rsid w:val="00F9088D"/>
    <w:rsid w:val="00F91432"/>
    <w:rsid w:val="00F91A8E"/>
    <w:rsid w:val="00F91D47"/>
    <w:rsid w:val="00F93F43"/>
    <w:rsid w:val="00F95C04"/>
    <w:rsid w:val="00F9661F"/>
    <w:rsid w:val="00FA01B2"/>
    <w:rsid w:val="00FA035D"/>
    <w:rsid w:val="00FA2980"/>
    <w:rsid w:val="00FA568A"/>
    <w:rsid w:val="00FA6B59"/>
    <w:rsid w:val="00FA6DDB"/>
    <w:rsid w:val="00FB2F75"/>
    <w:rsid w:val="00FB3A0A"/>
    <w:rsid w:val="00FB3ACF"/>
    <w:rsid w:val="00FB4801"/>
    <w:rsid w:val="00FB4A9D"/>
    <w:rsid w:val="00FB6E20"/>
    <w:rsid w:val="00FC146C"/>
    <w:rsid w:val="00FC37E4"/>
    <w:rsid w:val="00FC5D1A"/>
    <w:rsid w:val="00FC7FB3"/>
    <w:rsid w:val="00FD2623"/>
    <w:rsid w:val="00FD399B"/>
    <w:rsid w:val="00FD46A4"/>
    <w:rsid w:val="00FD4E3A"/>
    <w:rsid w:val="00FD7703"/>
    <w:rsid w:val="00FD7B12"/>
    <w:rsid w:val="00FD7CC9"/>
    <w:rsid w:val="00FD7D85"/>
    <w:rsid w:val="00FE03B1"/>
    <w:rsid w:val="00FE0E7E"/>
    <w:rsid w:val="00FE191F"/>
    <w:rsid w:val="00FE2135"/>
    <w:rsid w:val="00FE252F"/>
    <w:rsid w:val="00FE31D4"/>
    <w:rsid w:val="00FE4E15"/>
    <w:rsid w:val="00FF0255"/>
    <w:rsid w:val="00FF21CE"/>
    <w:rsid w:val="00FF31B5"/>
    <w:rsid w:val="00FF3CC9"/>
    <w:rsid w:val="00FF40CE"/>
    <w:rsid w:val="00FF4962"/>
    <w:rsid w:val="00FF50CA"/>
    <w:rsid w:val="00FF5345"/>
    <w:rsid w:val="00FF5E37"/>
    <w:rsid w:val="01074105"/>
    <w:rsid w:val="010D2F40"/>
    <w:rsid w:val="01149231"/>
    <w:rsid w:val="01210F21"/>
    <w:rsid w:val="01224133"/>
    <w:rsid w:val="012B001D"/>
    <w:rsid w:val="0161B726"/>
    <w:rsid w:val="018E4BEF"/>
    <w:rsid w:val="019D2630"/>
    <w:rsid w:val="01A6782D"/>
    <w:rsid w:val="01BAC3C1"/>
    <w:rsid w:val="01CA559B"/>
    <w:rsid w:val="01E2D09E"/>
    <w:rsid w:val="01F04518"/>
    <w:rsid w:val="01F4A395"/>
    <w:rsid w:val="01FEE23A"/>
    <w:rsid w:val="0221AA0F"/>
    <w:rsid w:val="022F4D25"/>
    <w:rsid w:val="023D68D4"/>
    <w:rsid w:val="0244F9E6"/>
    <w:rsid w:val="024FB48B"/>
    <w:rsid w:val="0257766B"/>
    <w:rsid w:val="025FBECF"/>
    <w:rsid w:val="02840720"/>
    <w:rsid w:val="029222EF"/>
    <w:rsid w:val="02CD7E1C"/>
    <w:rsid w:val="02E696E3"/>
    <w:rsid w:val="02EA5668"/>
    <w:rsid w:val="0300B2C9"/>
    <w:rsid w:val="0315E9AF"/>
    <w:rsid w:val="0329156C"/>
    <w:rsid w:val="0371090B"/>
    <w:rsid w:val="039C265B"/>
    <w:rsid w:val="040127A4"/>
    <w:rsid w:val="0406A48C"/>
    <w:rsid w:val="040E0A40"/>
    <w:rsid w:val="041ED0CA"/>
    <w:rsid w:val="04340225"/>
    <w:rsid w:val="043E8F84"/>
    <w:rsid w:val="044CB5AC"/>
    <w:rsid w:val="0492D7C7"/>
    <w:rsid w:val="04A134E9"/>
    <w:rsid w:val="04A16352"/>
    <w:rsid w:val="04A2D4F3"/>
    <w:rsid w:val="04A7FE84"/>
    <w:rsid w:val="04AC33DF"/>
    <w:rsid w:val="04DAA9B1"/>
    <w:rsid w:val="04EAC03F"/>
    <w:rsid w:val="0504ACA2"/>
    <w:rsid w:val="052B2E3F"/>
    <w:rsid w:val="053ED18E"/>
    <w:rsid w:val="0543F9AD"/>
    <w:rsid w:val="0556D150"/>
    <w:rsid w:val="056EF739"/>
    <w:rsid w:val="0577D003"/>
    <w:rsid w:val="05DAFD6C"/>
    <w:rsid w:val="05EDEA41"/>
    <w:rsid w:val="06281146"/>
    <w:rsid w:val="063A7674"/>
    <w:rsid w:val="06507CCC"/>
    <w:rsid w:val="066CAF95"/>
    <w:rsid w:val="06732F76"/>
    <w:rsid w:val="06814B91"/>
    <w:rsid w:val="069C869E"/>
    <w:rsid w:val="06A64F2B"/>
    <w:rsid w:val="06A8A9CD"/>
    <w:rsid w:val="06D70BC7"/>
    <w:rsid w:val="06F194A5"/>
    <w:rsid w:val="06F42376"/>
    <w:rsid w:val="0707ED96"/>
    <w:rsid w:val="071875A1"/>
    <w:rsid w:val="0729A69C"/>
    <w:rsid w:val="075F87BF"/>
    <w:rsid w:val="0760EDE3"/>
    <w:rsid w:val="0798AB1D"/>
    <w:rsid w:val="07C26C68"/>
    <w:rsid w:val="07F92EC3"/>
    <w:rsid w:val="08070E90"/>
    <w:rsid w:val="08263ADF"/>
    <w:rsid w:val="0826E4A8"/>
    <w:rsid w:val="086A02FA"/>
    <w:rsid w:val="08866137"/>
    <w:rsid w:val="08889EC4"/>
    <w:rsid w:val="08A36E3A"/>
    <w:rsid w:val="08B77812"/>
    <w:rsid w:val="08E156DE"/>
    <w:rsid w:val="08EAD0B8"/>
    <w:rsid w:val="08EBFD47"/>
    <w:rsid w:val="08F5AF0F"/>
    <w:rsid w:val="08F707A9"/>
    <w:rsid w:val="08F7FDFA"/>
    <w:rsid w:val="093A9B9B"/>
    <w:rsid w:val="094C4789"/>
    <w:rsid w:val="094F91A8"/>
    <w:rsid w:val="09AB3F98"/>
    <w:rsid w:val="09E04A8F"/>
    <w:rsid w:val="09E494F6"/>
    <w:rsid w:val="0A0E094F"/>
    <w:rsid w:val="0A236F09"/>
    <w:rsid w:val="0A2E04E9"/>
    <w:rsid w:val="0A45EF11"/>
    <w:rsid w:val="0A5BC9BA"/>
    <w:rsid w:val="0A5FF03B"/>
    <w:rsid w:val="0A865251"/>
    <w:rsid w:val="0ABA13B1"/>
    <w:rsid w:val="0AD2B729"/>
    <w:rsid w:val="0AE0F4AD"/>
    <w:rsid w:val="0AF920EB"/>
    <w:rsid w:val="0B03BFA8"/>
    <w:rsid w:val="0B0E2500"/>
    <w:rsid w:val="0B1E00C2"/>
    <w:rsid w:val="0B2762AE"/>
    <w:rsid w:val="0B456CED"/>
    <w:rsid w:val="0B74CECE"/>
    <w:rsid w:val="0B7B73AF"/>
    <w:rsid w:val="0B7C1AF0"/>
    <w:rsid w:val="0B82D160"/>
    <w:rsid w:val="0BDDFCCE"/>
    <w:rsid w:val="0BF48716"/>
    <w:rsid w:val="0C03319E"/>
    <w:rsid w:val="0C0527DF"/>
    <w:rsid w:val="0C174617"/>
    <w:rsid w:val="0C25909F"/>
    <w:rsid w:val="0C2955CF"/>
    <w:rsid w:val="0C4C3F94"/>
    <w:rsid w:val="0C521646"/>
    <w:rsid w:val="0C5615E8"/>
    <w:rsid w:val="0C8A7410"/>
    <w:rsid w:val="0CD45895"/>
    <w:rsid w:val="0CDAA1A9"/>
    <w:rsid w:val="0D001747"/>
    <w:rsid w:val="0D14C695"/>
    <w:rsid w:val="0D259C52"/>
    <w:rsid w:val="0D2F1E07"/>
    <w:rsid w:val="0D72324D"/>
    <w:rsid w:val="0D8C8C99"/>
    <w:rsid w:val="0D936A7C"/>
    <w:rsid w:val="0DCC9E7A"/>
    <w:rsid w:val="0DEB3346"/>
    <w:rsid w:val="0E0AEEC5"/>
    <w:rsid w:val="0E2468EF"/>
    <w:rsid w:val="0E7B6A11"/>
    <w:rsid w:val="0EA198C9"/>
    <w:rsid w:val="0EA56502"/>
    <w:rsid w:val="0ECE88DB"/>
    <w:rsid w:val="0ED7D3FA"/>
    <w:rsid w:val="0EE15B28"/>
    <w:rsid w:val="0F43454A"/>
    <w:rsid w:val="0F5885E8"/>
    <w:rsid w:val="0F8D5203"/>
    <w:rsid w:val="0F980CA8"/>
    <w:rsid w:val="0F9B2D4A"/>
    <w:rsid w:val="0FB90282"/>
    <w:rsid w:val="0FF207AC"/>
    <w:rsid w:val="0FF54ECB"/>
    <w:rsid w:val="0FF7B249"/>
    <w:rsid w:val="10052A9E"/>
    <w:rsid w:val="1011562C"/>
    <w:rsid w:val="10264FA9"/>
    <w:rsid w:val="107BB821"/>
    <w:rsid w:val="10A6A293"/>
    <w:rsid w:val="10AECFDC"/>
    <w:rsid w:val="10B0481F"/>
    <w:rsid w:val="10C836F4"/>
    <w:rsid w:val="10D17FF8"/>
    <w:rsid w:val="1145E6C9"/>
    <w:rsid w:val="117F81B3"/>
    <w:rsid w:val="119F75B3"/>
    <w:rsid w:val="119F9A7C"/>
    <w:rsid w:val="11A348EF"/>
    <w:rsid w:val="11B30AD3"/>
    <w:rsid w:val="11C2D48B"/>
    <w:rsid w:val="11FB0534"/>
    <w:rsid w:val="120085EC"/>
    <w:rsid w:val="1217BA53"/>
    <w:rsid w:val="1222572F"/>
    <w:rsid w:val="12772908"/>
    <w:rsid w:val="127AF3C6"/>
    <w:rsid w:val="128729AB"/>
    <w:rsid w:val="128A1F03"/>
    <w:rsid w:val="12A3FA5D"/>
    <w:rsid w:val="12BC2B3D"/>
    <w:rsid w:val="12F4712C"/>
    <w:rsid w:val="13084B6D"/>
    <w:rsid w:val="1328CF00"/>
    <w:rsid w:val="1330EDA1"/>
    <w:rsid w:val="13758FC9"/>
    <w:rsid w:val="137E9B64"/>
    <w:rsid w:val="1387B038"/>
    <w:rsid w:val="13903CB6"/>
    <w:rsid w:val="13BA494F"/>
    <w:rsid w:val="13D28025"/>
    <w:rsid w:val="13DC400C"/>
    <w:rsid w:val="1402AC00"/>
    <w:rsid w:val="14199B2F"/>
    <w:rsid w:val="1433C407"/>
    <w:rsid w:val="149C1EB4"/>
    <w:rsid w:val="14C37026"/>
    <w:rsid w:val="14C5CAF5"/>
    <w:rsid w:val="14F66EF3"/>
    <w:rsid w:val="14FEA41B"/>
    <w:rsid w:val="156437F1"/>
    <w:rsid w:val="158A2E85"/>
    <w:rsid w:val="15F935CE"/>
    <w:rsid w:val="162D953E"/>
    <w:rsid w:val="163A71D1"/>
    <w:rsid w:val="16619B56"/>
    <w:rsid w:val="16665F96"/>
    <w:rsid w:val="167A1C8B"/>
    <w:rsid w:val="167F9B91"/>
    <w:rsid w:val="1686D299"/>
    <w:rsid w:val="1710A261"/>
    <w:rsid w:val="1716DCEE"/>
    <w:rsid w:val="1718D333"/>
    <w:rsid w:val="171A3D6E"/>
    <w:rsid w:val="173E0ED5"/>
    <w:rsid w:val="17441396"/>
    <w:rsid w:val="175DCA22"/>
    <w:rsid w:val="176397CD"/>
    <w:rsid w:val="1773B9EB"/>
    <w:rsid w:val="17C8517A"/>
    <w:rsid w:val="17C9B0A5"/>
    <w:rsid w:val="17D35840"/>
    <w:rsid w:val="17DE147D"/>
    <w:rsid w:val="17F4BCCC"/>
    <w:rsid w:val="18026BCE"/>
    <w:rsid w:val="182D44BC"/>
    <w:rsid w:val="183F17D2"/>
    <w:rsid w:val="18420503"/>
    <w:rsid w:val="18475B88"/>
    <w:rsid w:val="1855D193"/>
    <w:rsid w:val="1886328E"/>
    <w:rsid w:val="18866FF7"/>
    <w:rsid w:val="18C4E24C"/>
    <w:rsid w:val="18E6F64D"/>
    <w:rsid w:val="191C1031"/>
    <w:rsid w:val="19500119"/>
    <w:rsid w:val="19D786F2"/>
    <w:rsid w:val="19FBF091"/>
    <w:rsid w:val="1A210DFB"/>
    <w:rsid w:val="1A3D0BDB"/>
    <w:rsid w:val="1A5010BA"/>
    <w:rsid w:val="1A60BEB2"/>
    <w:rsid w:val="1A7B01BD"/>
    <w:rsid w:val="1A9B388F"/>
    <w:rsid w:val="1AA4A31A"/>
    <w:rsid w:val="1AB9D2CA"/>
    <w:rsid w:val="1ABDA309"/>
    <w:rsid w:val="1AD96440"/>
    <w:rsid w:val="1B3D3107"/>
    <w:rsid w:val="1B44D391"/>
    <w:rsid w:val="1B9296EE"/>
    <w:rsid w:val="1B99A16F"/>
    <w:rsid w:val="1BFCA097"/>
    <w:rsid w:val="1C0FF3DE"/>
    <w:rsid w:val="1C1F5EE1"/>
    <w:rsid w:val="1C532A0B"/>
    <w:rsid w:val="1C5664DE"/>
    <w:rsid w:val="1C79A431"/>
    <w:rsid w:val="1CB7C6D7"/>
    <w:rsid w:val="1D14E769"/>
    <w:rsid w:val="1D521BCD"/>
    <w:rsid w:val="1D7190D5"/>
    <w:rsid w:val="1D9F8E37"/>
    <w:rsid w:val="1DA53D80"/>
    <w:rsid w:val="1DEB90D8"/>
    <w:rsid w:val="1DF30510"/>
    <w:rsid w:val="1E138E06"/>
    <w:rsid w:val="1E1E0B42"/>
    <w:rsid w:val="1E20704D"/>
    <w:rsid w:val="1E259DBE"/>
    <w:rsid w:val="1E3127B9"/>
    <w:rsid w:val="1E4A1A7A"/>
    <w:rsid w:val="1E5E3BEF"/>
    <w:rsid w:val="1E618158"/>
    <w:rsid w:val="1E67ED7A"/>
    <w:rsid w:val="1E84A949"/>
    <w:rsid w:val="1E92257A"/>
    <w:rsid w:val="1ED7FDBD"/>
    <w:rsid w:val="1EDADF5C"/>
    <w:rsid w:val="1EF47F1E"/>
    <w:rsid w:val="1EFC3D40"/>
    <w:rsid w:val="1F38ACBF"/>
    <w:rsid w:val="1F49D14D"/>
    <w:rsid w:val="1F5726A5"/>
    <w:rsid w:val="1F9EA278"/>
    <w:rsid w:val="1FB6A72B"/>
    <w:rsid w:val="1FD7B16B"/>
    <w:rsid w:val="1FE77B35"/>
    <w:rsid w:val="1FFF74A2"/>
    <w:rsid w:val="2029C683"/>
    <w:rsid w:val="20364DAD"/>
    <w:rsid w:val="204A2171"/>
    <w:rsid w:val="20712BAA"/>
    <w:rsid w:val="20892517"/>
    <w:rsid w:val="20A8F1A4"/>
    <w:rsid w:val="20F151B6"/>
    <w:rsid w:val="20FED39A"/>
    <w:rsid w:val="20FFE97D"/>
    <w:rsid w:val="210C5959"/>
    <w:rsid w:val="2126CB5D"/>
    <w:rsid w:val="2137CCA8"/>
    <w:rsid w:val="2158110F"/>
    <w:rsid w:val="2163588E"/>
    <w:rsid w:val="216CFA5C"/>
    <w:rsid w:val="21838F76"/>
    <w:rsid w:val="2199A51C"/>
    <w:rsid w:val="219EE37C"/>
    <w:rsid w:val="21A73C88"/>
    <w:rsid w:val="21ADF23B"/>
    <w:rsid w:val="21EE4F9B"/>
    <w:rsid w:val="221ADCE3"/>
    <w:rsid w:val="224B028E"/>
    <w:rsid w:val="227E679B"/>
    <w:rsid w:val="2299D758"/>
    <w:rsid w:val="229A8056"/>
    <w:rsid w:val="22C5E70D"/>
    <w:rsid w:val="22D98D90"/>
    <w:rsid w:val="22DE167F"/>
    <w:rsid w:val="22F186FD"/>
    <w:rsid w:val="237EBC51"/>
    <w:rsid w:val="23C49D28"/>
    <w:rsid w:val="24256BA2"/>
    <w:rsid w:val="242DCCB4"/>
    <w:rsid w:val="2439AAB6"/>
    <w:rsid w:val="244785EB"/>
    <w:rsid w:val="244F933C"/>
    <w:rsid w:val="245AF9E4"/>
    <w:rsid w:val="24A1EA03"/>
    <w:rsid w:val="24B94E29"/>
    <w:rsid w:val="24E13C00"/>
    <w:rsid w:val="24E58DBB"/>
    <w:rsid w:val="24F3E856"/>
    <w:rsid w:val="2508EEE2"/>
    <w:rsid w:val="2535335A"/>
    <w:rsid w:val="253FB86A"/>
    <w:rsid w:val="25685B54"/>
    <w:rsid w:val="256A78BA"/>
    <w:rsid w:val="2589D125"/>
    <w:rsid w:val="259A8692"/>
    <w:rsid w:val="25BC8DB1"/>
    <w:rsid w:val="25F8C86D"/>
    <w:rsid w:val="261D3D8F"/>
    <w:rsid w:val="2635A811"/>
    <w:rsid w:val="2636ABB5"/>
    <w:rsid w:val="263F194F"/>
    <w:rsid w:val="263FE6BF"/>
    <w:rsid w:val="2668CE27"/>
    <w:rsid w:val="2685760B"/>
    <w:rsid w:val="26AAF3CE"/>
    <w:rsid w:val="26C385FB"/>
    <w:rsid w:val="26D8DA37"/>
    <w:rsid w:val="270FC348"/>
    <w:rsid w:val="27533DAB"/>
    <w:rsid w:val="27666995"/>
    <w:rsid w:val="27EE2762"/>
    <w:rsid w:val="27F4EAFA"/>
    <w:rsid w:val="27FF853B"/>
    <w:rsid w:val="27FFE25D"/>
    <w:rsid w:val="280ECFC0"/>
    <w:rsid w:val="28394604"/>
    <w:rsid w:val="285C12B4"/>
    <w:rsid w:val="286104F2"/>
    <w:rsid w:val="2869D3C8"/>
    <w:rsid w:val="287BE380"/>
    <w:rsid w:val="287D4446"/>
    <w:rsid w:val="29062625"/>
    <w:rsid w:val="2913995E"/>
    <w:rsid w:val="292D622B"/>
    <w:rsid w:val="29985E1F"/>
    <w:rsid w:val="29A80D70"/>
    <w:rsid w:val="29A8A94B"/>
    <w:rsid w:val="2A131DE8"/>
    <w:rsid w:val="2A1CA5A7"/>
    <w:rsid w:val="2A4937DE"/>
    <w:rsid w:val="2A649BD0"/>
    <w:rsid w:val="2A73C372"/>
    <w:rsid w:val="2AECF508"/>
    <w:rsid w:val="2B30B146"/>
    <w:rsid w:val="2B40F859"/>
    <w:rsid w:val="2B4CB525"/>
    <w:rsid w:val="2B7E146D"/>
    <w:rsid w:val="2B862219"/>
    <w:rsid w:val="2BFB8CE1"/>
    <w:rsid w:val="2C2C46B2"/>
    <w:rsid w:val="2C4AAB79"/>
    <w:rsid w:val="2C7E9ED6"/>
    <w:rsid w:val="2CB27588"/>
    <w:rsid w:val="2D08FB01"/>
    <w:rsid w:val="2D197E38"/>
    <w:rsid w:val="2D235B96"/>
    <w:rsid w:val="2D35BD07"/>
    <w:rsid w:val="2D607AD3"/>
    <w:rsid w:val="2D6155AA"/>
    <w:rsid w:val="2D74CA41"/>
    <w:rsid w:val="2D8CC3AE"/>
    <w:rsid w:val="2DB983C7"/>
    <w:rsid w:val="2DE5993F"/>
    <w:rsid w:val="2DE67BDA"/>
    <w:rsid w:val="2DE8F98A"/>
    <w:rsid w:val="2DF7BC36"/>
    <w:rsid w:val="2E0C29B8"/>
    <w:rsid w:val="2E6D96EC"/>
    <w:rsid w:val="2E92EF6D"/>
    <w:rsid w:val="2E9599C3"/>
    <w:rsid w:val="2E9782F4"/>
    <w:rsid w:val="2E980A8C"/>
    <w:rsid w:val="2E9DFA5D"/>
    <w:rsid w:val="2E9F43AC"/>
    <w:rsid w:val="2EA45530"/>
    <w:rsid w:val="2EBF4692"/>
    <w:rsid w:val="2EEE4263"/>
    <w:rsid w:val="2F1A3DB5"/>
    <w:rsid w:val="2F215DE1"/>
    <w:rsid w:val="2F24652F"/>
    <w:rsid w:val="2F27E8E9"/>
    <w:rsid w:val="2F3674E7"/>
    <w:rsid w:val="2F489F31"/>
    <w:rsid w:val="2F4A479A"/>
    <w:rsid w:val="2F69C0C5"/>
    <w:rsid w:val="2F726485"/>
    <w:rsid w:val="2F824C3B"/>
    <w:rsid w:val="2FC062C5"/>
    <w:rsid w:val="2FD7CAB3"/>
    <w:rsid w:val="30266E9C"/>
    <w:rsid w:val="3036BD58"/>
    <w:rsid w:val="3080AF63"/>
    <w:rsid w:val="30825F6C"/>
    <w:rsid w:val="30FCB826"/>
    <w:rsid w:val="3101BB4F"/>
    <w:rsid w:val="3124EF7A"/>
    <w:rsid w:val="3133B54F"/>
    <w:rsid w:val="313EAA13"/>
    <w:rsid w:val="31506DA1"/>
    <w:rsid w:val="31524D62"/>
    <w:rsid w:val="3194C791"/>
    <w:rsid w:val="319B31E2"/>
    <w:rsid w:val="31B5B206"/>
    <w:rsid w:val="31BB1BC0"/>
    <w:rsid w:val="31BD9F8C"/>
    <w:rsid w:val="31E70D43"/>
    <w:rsid w:val="32196CE2"/>
    <w:rsid w:val="323F8CB6"/>
    <w:rsid w:val="3281E85C"/>
    <w:rsid w:val="3282CDDB"/>
    <w:rsid w:val="32B0EAF2"/>
    <w:rsid w:val="32D39AA8"/>
    <w:rsid w:val="32EA22AF"/>
    <w:rsid w:val="32FB1263"/>
    <w:rsid w:val="3305D5C0"/>
    <w:rsid w:val="33245EF9"/>
    <w:rsid w:val="332BF175"/>
    <w:rsid w:val="3340C06E"/>
    <w:rsid w:val="3343E808"/>
    <w:rsid w:val="33441DB3"/>
    <w:rsid w:val="33BA002E"/>
    <w:rsid w:val="33DD7020"/>
    <w:rsid w:val="33E006C8"/>
    <w:rsid w:val="341A4CFB"/>
    <w:rsid w:val="344C2FA3"/>
    <w:rsid w:val="347872A7"/>
    <w:rsid w:val="34B3DCD1"/>
    <w:rsid w:val="34E6099F"/>
    <w:rsid w:val="34EDCEEC"/>
    <w:rsid w:val="34FB4CF6"/>
    <w:rsid w:val="354F283A"/>
    <w:rsid w:val="3550E4F8"/>
    <w:rsid w:val="3555456E"/>
    <w:rsid w:val="35757563"/>
    <w:rsid w:val="358E3261"/>
    <w:rsid w:val="3599988E"/>
    <w:rsid w:val="35C43B9D"/>
    <w:rsid w:val="35DC350A"/>
    <w:rsid w:val="35FE1D65"/>
    <w:rsid w:val="3609655D"/>
    <w:rsid w:val="36287D9F"/>
    <w:rsid w:val="363D9F0C"/>
    <w:rsid w:val="36892329"/>
    <w:rsid w:val="36C2BF6B"/>
    <w:rsid w:val="36C3787C"/>
    <w:rsid w:val="36E19F78"/>
    <w:rsid w:val="37178F42"/>
    <w:rsid w:val="3781DB4F"/>
    <w:rsid w:val="378A9979"/>
    <w:rsid w:val="379DFA5C"/>
    <w:rsid w:val="38179601"/>
    <w:rsid w:val="38386BDD"/>
    <w:rsid w:val="3838CB12"/>
    <w:rsid w:val="3854C078"/>
    <w:rsid w:val="38553D68"/>
    <w:rsid w:val="388249AC"/>
    <w:rsid w:val="38B787D6"/>
    <w:rsid w:val="38E37E4B"/>
    <w:rsid w:val="38F91766"/>
    <w:rsid w:val="390E716D"/>
    <w:rsid w:val="3942C7A1"/>
    <w:rsid w:val="397AAAF1"/>
    <w:rsid w:val="3985282D"/>
    <w:rsid w:val="39B9B82B"/>
    <w:rsid w:val="39C6F6F3"/>
    <w:rsid w:val="39CBC476"/>
    <w:rsid w:val="39FE71B1"/>
    <w:rsid w:val="3A24BA1B"/>
    <w:rsid w:val="3A319993"/>
    <w:rsid w:val="3A495B12"/>
    <w:rsid w:val="3A6AE93A"/>
    <w:rsid w:val="3A826BD4"/>
    <w:rsid w:val="3A922B8E"/>
    <w:rsid w:val="3ABC7464"/>
    <w:rsid w:val="3B03DC48"/>
    <w:rsid w:val="3B07EC79"/>
    <w:rsid w:val="3B5481D5"/>
    <w:rsid w:val="3B6481D2"/>
    <w:rsid w:val="3B9978C4"/>
    <w:rsid w:val="3BB34A5C"/>
    <w:rsid w:val="3BED8A13"/>
    <w:rsid w:val="3C1A121B"/>
    <w:rsid w:val="3C4A3D06"/>
    <w:rsid w:val="3C81D809"/>
    <w:rsid w:val="3C96F942"/>
    <w:rsid w:val="3C99E04B"/>
    <w:rsid w:val="3CDBB2C8"/>
    <w:rsid w:val="3D293350"/>
    <w:rsid w:val="3D6AA6EF"/>
    <w:rsid w:val="3D795F73"/>
    <w:rsid w:val="3D8DF403"/>
    <w:rsid w:val="3DAE1855"/>
    <w:rsid w:val="3DAEF7FF"/>
    <w:rsid w:val="3DB3BDA8"/>
    <w:rsid w:val="3DC72E26"/>
    <w:rsid w:val="3DD4D7B9"/>
    <w:rsid w:val="3DDF7C5A"/>
    <w:rsid w:val="3DE1C7CA"/>
    <w:rsid w:val="3DF48DDD"/>
    <w:rsid w:val="3DFACCE3"/>
    <w:rsid w:val="3DFC56F5"/>
    <w:rsid w:val="3E0C79DC"/>
    <w:rsid w:val="3E267519"/>
    <w:rsid w:val="3E481B04"/>
    <w:rsid w:val="3E4ECA8A"/>
    <w:rsid w:val="3E669305"/>
    <w:rsid w:val="3E7391B2"/>
    <w:rsid w:val="3E7E0EEE"/>
    <w:rsid w:val="3E86920C"/>
    <w:rsid w:val="3E870230"/>
    <w:rsid w:val="3EA6C6F2"/>
    <w:rsid w:val="3F0A399E"/>
    <w:rsid w:val="3F2D7A7A"/>
    <w:rsid w:val="3F3588C1"/>
    <w:rsid w:val="3F6CAE26"/>
    <w:rsid w:val="3F745C4F"/>
    <w:rsid w:val="3F9DED1C"/>
    <w:rsid w:val="3FB06999"/>
    <w:rsid w:val="3FD5586A"/>
    <w:rsid w:val="3FF6C249"/>
    <w:rsid w:val="40029479"/>
    <w:rsid w:val="4037F2F5"/>
    <w:rsid w:val="403B7056"/>
    <w:rsid w:val="404D6896"/>
    <w:rsid w:val="40536114"/>
    <w:rsid w:val="406DE20C"/>
    <w:rsid w:val="40906CA3"/>
    <w:rsid w:val="40B7ACA3"/>
    <w:rsid w:val="40CC64B1"/>
    <w:rsid w:val="40F3AF9C"/>
    <w:rsid w:val="4135B22E"/>
    <w:rsid w:val="4139C828"/>
    <w:rsid w:val="4195122D"/>
    <w:rsid w:val="419F1F2F"/>
    <w:rsid w:val="41E553BD"/>
    <w:rsid w:val="4250AF1B"/>
    <w:rsid w:val="426AF041"/>
    <w:rsid w:val="427AE08F"/>
    <w:rsid w:val="42842993"/>
    <w:rsid w:val="42BCA7CC"/>
    <w:rsid w:val="42D5A094"/>
    <w:rsid w:val="42E40C59"/>
    <w:rsid w:val="4307AC2C"/>
    <w:rsid w:val="43134696"/>
    <w:rsid w:val="4321C733"/>
    <w:rsid w:val="43248D27"/>
    <w:rsid w:val="4330E28E"/>
    <w:rsid w:val="43F32B15"/>
    <w:rsid w:val="4449B7DA"/>
    <w:rsid w:val="44613552"/>
    <w:rsid w:val="4469F8F1"/>
    <w:rsid w:val="448A8E61"/>
    <w:rsid w:val="448DD060"/>
    <w:rsid w:val="44A67860"/>
    <w:rsid w:val="44BD9794"/>
    <w:rsid w:val="44F3A966"/>
    <w:rsid w:val="4505C069"/>
    <w:rsid w:val="450E771D"/>
    <w:rsid w:val="453617CA"/>
    <w:rsid w:val="45BF2461"/>
    <w:rsid w:val="45C59BAE"/>
    <w:rsid w:val="45FEA615"/>
    <w:rsid w:val="461E6162"/>
    <w:rsid w:val="46239795"/>
    <w:rsid w:val="4636A86B"/>
    <w:rsid w:val="4643FD99"/>
    <w:rsid w:val="4649A4A4"/>
    <w:rsid w:val="46557F74"/>
    <w:rsid w:val="467B17C2"/>
    <w:rsid w:val="46ABD9B7"/>
    <w:rsid w:val="46F10F6D"/>
    <w:rsid w:val="46F96C8B"/>
    <w:rsid w:val="471DB47F"/>
    <w:rsid w:val="4749B1AA"/>
    <w:rsid w:val="4755D2DB"/>
    <w:rsid w:val="475C0B4C"/>
    <w:rsid w:val="475C4515"/>
    <w:rsid w:val="4776A7BA"/>
    <w:rsid w:val="47B6BD06"/>
    <w:rsid w:val="480D90DD"/>
    <w:rsid w:val="48208270"/>
    <w:rsid w:val="482B98B3"/>
    <w:rsid w:val="484304DA"/>
    <w:rsid w:val="484633A5"/>
    <w:rsid w:val="485DA47F"/>
    <w:rsid w:val="48816DE9"/>
    <w:rsid w:val="489B89CC"/>
    <w:rsid w:val="48C737DE"/>
    <w:rsid w:val="48E925F4"/>
    <w:rsid w:val="48ED32A3"/>
    <w:rsid w:val="48F3E099"/>
    <w:rsid w:val="490ECE63"/>
    <w:rsid w:val="492D65C8"/>
    <w:rsid w:val="493383DD"/>
    <w:rsid w:val="499108B7"/>
    <w:rsid w:val="49B99E5B"/>
    <w:rsid w:val="49F3CCDB"/>
    <w:rsid w:val="4A29A479"/>
    <w:rsid w:val="4AAEECA4"/>
    <w:rsid w:val="4B4B229C"/>
    <w:rsid w:val="4B769B3A"/>
    <w:rsid w:val="4B8EEC4D"/>
    <w:rsid w:val="4B920E33"/>
    <w:rsid w:val="4BE504F1"/>
    <w:rsid w:val="4BFBEAAB"/>
    <w:rsid w:val="4C15BDEB"/>
    <w:rsid w:val="4C1F8FCB"/>
    <w:rsid w:val="4C84A77E"/>
    <w:rsid w:val="4C925680"/>
    <w:rsid w:val="4CAFD3F6"/>
    <w:rsid w:val="4CDEA282"/>
    <w:rsid w:val="4CFE613C"/>
    <w:rsid w:val="4D24458C"/>
    <w:rsid w:val="4D62FC6C"/>
    <w:rsid w:val="4D78A46D"/>
    <w:rsid w:val="4E009AEA"/>
    <w:rsid w:val="4E05158E"/>
    <w:rsid w:val="4E51A0D4"/>
    <w:rsid w:val="4E67B515"/>
    <w:rsid w:val="4E81C667"/>
    <w:rsid w:val="4EA8894B"/>
    <w:rsid w:val="4EBD6C09"/>
    <w:rsid w:val="4EC03EB3"/>
    <w:rsid w:val="4EF7A0C6"/>
    <w:rsid w:val="4F00C96F"/>
    <w:rsid w:val="4F1474CE"/>
    <w:rsid w:val="4F1D2F0F"/>
    <w:rsid w:val="4F2571CD"/>
    <w:rsid w:val="4F282E75"/>
    <w:rsid w:val="4F4B87C4"/>
    <w:rsid w:val="4F686F12"/>
    <w:rsid w:val="4FB666B1"/>
    <w:rsid w:val="4FB6817C"/>
    <w:rsid w:val="4FD15F13"/>
    <w:rsid w:val="4FD448D8"/>
    <w:rsid w:val="4FD889AA"/>
    <w:rsid w:val="50004A3B"/>
    <w:rsid w:val="5049262E"/>
    <w:rsid w:val="505D8FFF"/>
    <w:rsid w:val="508537DB"/>
    <w:rsid w:val="50AEE6DB"/>
    <w:rsid w:val="50C3C0D5"/>
    <w:rsid w:val="50C71319"/>
    <w:rsid w:val="510A6CF2"/>
    <w:rsid w:val="5114E2D2"/>
    <w:rsid w:val="516C8D64"/>
    <w:rsid w:val="516DFD77"/>
    <w:rsid w:val="51701939"/>
    <w:rsid w:val="51781157"/>
    <w:rsid w:val="519D86F5"/>
    <w:rsid w:val="51AB560A"/>
    <w:rsid w:val="51E998FB"/>
    <w:rsid w:val="51FD1CD3"/>
    <w:rsid w:val="5201BD61"/>
    <w:rsid w:val="520BB260"/>
    <w:rsid w:val="521969A4"/>
    <w:rsid w:val="524024E6"/>
    <w:rsid w:val="525C1504"/>
    <w:rsid w:val="52C481B6"/>
    <w:rsid w:val="52D178DA"/>
    <w:rsid w:val="52D3FDC2"/>
    <w:rsid w:val="530ADFE6"/>
    <w:rsid w:val="53104D4A"/>
    <w:rsid w:val="534BCBB5"/>
    <w:rsid w:val="5353A535"/>
    <w:rsid w:val="536ADF86"/>
    <w:rsid w:val="536DBCF2"/>
    <w:rsid w:val="538462A5"/>
    <w:rsid w:val="5389BEA4"/>
    <w:rsid w:val="53A4215F"/>
    <w:rsid w:val="53ABB06E"/>
    <w:rsid w:val="53B05723"/>
    <w:rsid w:val="53BC3CC2"/>
    <w:rsid w:val="53C466FC"/>
    <w:rsid w:val="53F49645"/>
    <w:rsid w:val="542108BF"/>
    <w:rsid w:val="5421D604"/>
    <w:rsid w:val="5490C01A"/>
    <w:rsid w:val="549AD763"/>
    <w:rsid w:val="54B1CA80"/>
    <w:rsid w:val="54DE64AE"/>
    <w:rsid w:val="54F393D0"/>
    <w:rsid w:val="54FC8E9D"/>
    <w:rsid w:val="5503FC16"/>
    <w:rsid w:val="550AC965"/>
    <w:rsid w:val="550C3383"/>
    <w:rsid w:val="5518E5CD"/>
    <w:rsid w:val="5546F678"/>
    <w:rsid w:val="555A85FE"/>
    <w:rsid w:val="555D57D9"/>
    <w:rsid w:val="5573A245"/>
    <w:rsid w:val="558B043A"/>
    <w:rsid w:val="5592FC58"/>
    <w:rsid w:val="55AAEDCA"/>
    <w:rsid w:val="55D4DE8E"/>
    <w:rsid w:val="55DCA90A"/>
    <w:rsid w:val="562F1FEC"/>
    <w:rsid w:val="563A5333"/>
    <w:rsid w:val="563C38B6"/>
    <w:rsid w:val="566BF7C4"/>
    <w:rsid w:val="56790D7C"/>
    <w:rsid w:val="5679FC88"/>
    <w:rsid w:val="567E077C"/>
    <w:rsid w:val="569633BA"/>
    <w:rsid w:val="56AB37CF"/>
    <w:rsid w:val="56CE8DFA"/>
    <w:rsid w:val="56CEAF3F"/>
    <w:rsid w:val="56D64062"/>
    <w:rsid w:val="57202198"/>
    <w:rsid w:val="573525AD"/>
    <w:rsid w:val="5754742D"/>
    <w:rsid w:val="575941B0"/>
    <w:rsid w:val="5788AA6A"/>
    <w:rsid w:val="57999DED"/>
    <w:rsid w:val="57A4BBCB"/>
    <w:rsid w:val="57D7F467"/>
    <w:rsid w:val="57E33A0A"/>
    <w:rsid w:val="57F080DD"/>
    <w:rsid w:val="57FFB57E"/>
    <w:rsid w:val="5847EDCD"/>
    <w:rsid w:val="5857DE60"/>
    <w:rsid w:val="58581131"/>
    <w:rsid w:val="5862FB7D"/>
    <w:rsid w:val="587B6AF4"/>
    <w:rsid w:val="58849E79"/>
    <w:rsid w:val="58B62664"/>
    <w:rsid w:val="58C4661C"/>
    <w:rsid w:val="58E55589"/>
    <w:rsid w:val="593D5AA4"/>
    <w:rsid w:val="59434F26"/>
    <w:rsid w:val="595B4893"/>
    <w:rsid w:val="597C6E1B"/>
    <w:rsid w:val="59CCFF9B"/>
    <w:rsid w:val="59DB87C4"/>
    <w:rsid w:val="59EE5B7A"/>
    <w:rsid w:val="59F3E9CA"/>
    <w:rsid w:val="5A0C79A2"/>
    <w:rsid w:val="5A19E0E1"/>
    <w:rsid w:val="5A2A7144"/>
    <w:rsid w:val="5A5C686F"/>
    <w:rsid w:val="5ADB99BA"/>
    <w:rsid w:val="5AF2EA14"/>
    <w:rsid w:val="5B1E60F6"/>
    <w:rsid w:val="5B23A1B9"/>
    <w:rsid w:val="5B2AE457"/>
    <w:rsid w:val="5B351F77"/>
    <w:rsid w:val="5B49F0BB"/>
    <w:rsid w:val="5B7AF006"/>
    <w:rsid w:val="5B8C0013"/>
    <w:rsid w:val="5BAF0439"/>
    <w:rsid w:val="5BBB6908"/>
    <w:rsid w:val="5BC6EE63"/>
    <w:rsid w:val="5BD7AE3C"/>
    <w:rsid w:val="5BF65447"/>
    <w:rsid w:val="5C00EF75"/>
    <w:rsid w:val="5C39EA70"/>
    <w:rsid w:val="5C3A2835"/>
    <w:rsid w:val="5C419545"/>
    <w:rsid w:val="5C45C872"/>
    <w:rsid w:val="5C6B15D7"/>
    <w:rsid w:val="5C6F8F47"/>
    <w:rsid w:val="5C763B2B"/>
    <w:rsid w:val="5CA9E6FE"/>
    <w:rsid w:val="5CAEAA76"/>
    <w:rsid w:val="5CB22C91"/>
    <w:rsid w:val="5CB2CBE0"/>
    <w:rsid w:val="5CE91943"/>
    <w:rsid w:val="5CEE0CE8"/>
    <w:rsid w:val="5CF1B30F"/>
    <w:rsid w:val="5D0FF025"/>
    <w:rsid w:val="5D190CFA"/>
    <w:rsid w:val="5D259537"/>
    <w:rsid w:val="5D5FDFBF"/>
    <w:rsid w:val="5DAC5BE2"/>
    <w:rsid w:val="5DAF3788"/>
    <w:rsid w:val="5DB930E8"/>
    <w:rsid w:val="5DBD3212"/>
    <w:rsid w:val="5E1A3D39"/>
    <w:rsid w:val="5E4166EE"/>
    <w:rsid w:val="5E502E43"/>
    <w:rsid w:val="5E98E8DA"/>
    <w:rsid w:val="5EB26879"/>
    <w:rsid w:val="5EE07161"/>
    <w:rsid w:val="5EF2E3DE"/>
    <w:rsid w:val="5EFD9E83"/>
    <w:rsid w:val="5F36C32A"/>
    <w:rsid w:val="5F5B7DD3"/>
    <w:rsid w:val="5F645395"/>
    <w:rsid w:val="5F64A993"/>
    <w:rsid w:val="5F66B8D1"/>
    <w:rsid w:val="5F70F3BA"/>
    <w:rsid w:val="5F7C0789"/>
    <w:rsid w:val="5F8F6D6F"/>
    <w:rsid w:val="5FB8228C"/>
    <w:rsid w:val="5FDFCD51"/>
    <w:rsid w:val="5FEB8D7A"/>
    <w:rsid w:val="5FF09971"/>
    <w:rsid w:val="5FF21AE4"/>
    <w:rsid w:val="601A13EB"/>
    <w:rsid w:val="601E5B8B"/>
    <w:rsid w:val="602DC8CF"/>
    <w:rsid w:val="6042D77C"/>
    <w:rsid w:val="60584B9E"/>
    <w:rsid w:val="6071F02D"/>
    <w:rsid w:val="60AF119C"/>
    <w:rsid w:val="60C7ED7C"/>
    <w:rsid w:val="60CCBAC2"/>
    <w:rsid w:val="61017D91"/>
    <w:rsid w:val="6109F2C9"/>
    <w:rsid w:val="6113C56E"/>
    <w:rsid w:val="6149D5AA"/>
    <w:rsid w:val="617CF671"/>
    <w:rsid w:val="61905A2D"/>
    <w:rsid w:val="6191687B"/>
    <w:rsid w:val="61963D72"/>
    <w:rsid w:val="619DA8E7"/>
    <w:rsid w:val="61B5BDBD"/>
    <w:rsid w:val="61C5A7B9"/>
    <w:rsid w:val="61D9D2A0"/>
    <w:rsid w:val="6235AB17"/>
    <w:rsid w:val="62385985"/>
    <w:rsid w:val="62600DDD"/>
    <w:rsid w:val="62BEB659"/>
    <w:rsid w:val="630CB8B5"/>
    <w:rsid w:val="631FDB2A"/>
    <w:rsid w:val="63415005"/>
    <w:rsid w:val="6384E59A"/>
    <w:rsid w:val="63C65F99"/>
    <w:rsid w:val="641D6C48"/>
    <w:rsid w:val="64A2D3F1"/>
    <w:rsid w:val="64AE2923"/>
    <w:rsid w:val="64B7BA14"/>
    <w:rsid w:val="64C23750"/>
    <w:rsid w:val="64E1F60A"/>
    <w:rsid w:val="64EE65F9"/>
    <w:rsid w:val="65214D73"/>
    <w:rsid w:val="6521F392"/>
    <w:rsid w:val="6598B450"/>
    <w:rsid w:val="65A003AC"/>
    <w:rsid w:val="6601CF1C"/>
    <w:rsid w:val="663A9400"/>
    <w:rsid w:val="664E0EBF"/>
    <w:rsid w:val="6676A32E"/>
    <w:rsid w:val="668717F2"/>
    <w:rsid w:val="66A3D381"/>
    <w:rsid w:val="66B325DB"/>
    <w:rsid w:val="66CC606D"/>
    <w:rsid w:val="66D27433"/>
    <w:rsid w:val="66E5A247"/>
    <w:rsid w:val="66ECA82C"/>
    <w:rsid w:val="66F59884"/>
    <w:rsid w:val="671557B8"/>
    <w:rsid w:val="6723DA2D"/>
    <w:rsid w:val="672716CD"/>
    <w:rsid w:val="672DE355"/>
    <w:rsid w:val="673E5941"/>
    <w:rsid w:val="6779727C"/>
    <w:rsid w:val="67853E22"/>
    <w:rsid w:val="67879BE7"/>
    <w:rsid w:val="678C7379"/>
    <w:rsid w:val="678EDEA5"/>
    <w:rsid w:val="67B6A289"/>
    <w:rsid w:val="67BCACF0"/>
    <w:rsid w:val="67C9C354"/>
    <w:rsid w:val="684170AC"/>
    <w:rsid w:val="686B67DC"/>
    <w:rsid w:val="686E8E25"/>
    <w:rsid w:val="6875CC08"/>
    <w:rsid w:val="687B8284"/>
    <w:rsid w:val="688AB65C"/>
    <w:rsid w:val="688DB64C"/>
    <w:rsid w:val="68904D2D"/>
    <w:rsid w:val="68CD5F2D"/>
    <w:rsid w:val="68E2E076"/>
    <w:rsid w:val="68E9417A"/>
    <w:rsid w:val="68EF2E9C"/>
    <w:rsid w:val="691113FB"/>
    <w:rsid w:val="6917743B"/>
    <w:rsid w:val="69358F11"/>
    <w:rsid w:val="6938AC2D"/>
    <w:rsid w:val="693EAC64"/>
    <w:rsid w:val="6980E8F2"/>
    <w:rsid w:val="6992278C"/>
    <w:rsid w:val="69973B25"/>
    <w:rsid w:val="69A67DBE"/>
    <w:rsid w:val="69AC77F2"/>
    <w:rsid w:val="69CEEF66"/>
    <w:rsid w:val="69E843E8"/>
    <w:rsid w:val="69F37196"/>
    <w:rsid w:val="6A216BB5"/>
    <w:rsid w:val="6AA48702"/>
    <w:rsid w:val="6AC1DCFB"/>
    <w:rsid w:val="6B06D3EA"/>
    <w:rsid w:val="6B121575"/>
    <w:rsid w:val="6B161683"/>
    <w:rsid w:val="6B1AB4E8"/>
    <w:rsid w:val="6B295C29"/>
    <w:rsid w:val="6B4BCAD9"/>
    <w:rsid w:val="6BA0B2E4"/>
    <w:rsid w:val="6BC11448"/>
    <w:rsid w:val="6BC95222"/>
    <w:rsid w:val="6BFA3F43"/>
    <w:rsid w:val="6C6FFECA"/>
    <w:rsid w:val="6CDDAA75"/>
    <w:rsid w:val="6CE0E6F9"/>
    <w:rsid w:val="6D0C954D"/>
    <w:rsid w:val="6D1FB94E"/>
    <w:rsid w:val="6D316766"/>
    <w:rsid w:val="6D51F202"/>
    <w:rsid w:val="6D5630FF"/>
    <w:rsid w:val="6D56EE17"/>
    <w:rsid w:val="6DC46542"/>
    <w:rsid w:val="6DD0B5A7"/>
    <w:rsid w:val="6DE69484"/>
    <w:rsid w:val="6DFA91C3"/>
    <w:rsid w:val="6E006E29"/>
    <w:rsid w:val="6E0789E6"/>
    <w:rsid w:val="6E818A68"/>
    <w:rsid w:val="6ED706DF"/>
    <w:rsid w:val="6F0EE658"/>
    <w:rsid w:val="6FD2BD29"/>
    <w:rsid w:val="6FEBC9C0"/>
    <w:rsid w:val="701E5443"/>
    <w:rsid w:val="701ED4DC"/>
    <w:rsid w:val="7021056A"/>
    <w:rsid w:val="705AFBAA"/>
    <w:rsid w:val="70A07AA7"/>
    <w:rsid w:val="70A601B1"/>
    <w:rsid w:val="70B5444A"/>
    <w:rsid w:val="70E9AEE5"/>
    <w:rsid w:val="711291E9"/>
    <w:rsid w:val="7133BE15"/>
    <w:rsid w:val="7133EFEB"/>
    <w:rsid w:val="7139B70C"/>
    <w:rsid w:val="715CE973"/>
    <w:rsid w:val="7171E856"/>
    <w:rsid w:val="718156F9"/>
    <w:rsid w:val="71B09469"/>
    <w:rsid w:val="71B6934E"/>
    <w:rsid w:val="71EB7CE8"/>
    <w:rsid w:val="723F523C"/>
    <w:rsid w:val="7252FB93"/>
    <w:rsid w:val="728089FC"/>
    <w:rsid w:val="72A2AD83"/>
    <w:rsid w:val="72AE81B4"/>
    <w:rsid w:val="72CC77E8"/>
    <w:rsid w:val="72D67EE2"/>
    <w:rsid w:val="72EEDF97"/>
    <w:rsid w:val="72F3DE6E"/>
    <w:rsid w:val="730178A9"/>
    <w:rsid w:val="7309C673"/>
    <w:rsid w:val="7322CAE4"/>
    <w:rsid w:val="73240C92"/>
    <w:rsid w:val="73261AB9"/>
    <w:rsid w:val="732DB85A"/>
    <w:rsid w:val="73D9E915"/>
    <w:rsid w:val="7416EF4D"/>
    <w:rsid w:val="743C9997"/>
    <w:rsid w:val="743EF385"/>
    <w:rsid w:val="745A74B5"/>
    <w:rsid w:val="74810281"/>
    <w:rsid w:val="74BB3261"/>
    <w:rsid w:val="7528D071"/>
    <w:rsid w:val="75316497"/>
    <w:rsid w:val="75317735"/>
    <w:rsid w:val="753BAF02"/>
    <w:rsid w:val="756D3573"/>
    <w:rsid w:val="761A4E96"/>
    <w:rsid w:val="76773296"/>
    <w:rsid w:val="7691BF26"/>
    <w:rsid w:val="76BCC797"/>
    <w:rsid w:val="76C3C1D8"/>
    <w:rsid w:val="76CB68F4"/>
    <w:rsid w:val="76E223F3"/>
    <w:rsid w:val="76E678EC"/>
    <w:rsid w:val="76EB49F0"/>
    <w:rsid w:val="76F71154"/>
    <w:rsid w:val="773BDE7C"/>
    <w:rsid w:val="7787EF9E"/>
    <w:rsid w:val="77CF65A3"/>
    <w:rsid w:val="782726B3"/>
    <w:rsid w:val="786671BD"/>
    <w:rsid w:val="7875BE44"/>
    <w:rsid w:val="789FE89F"/>
    <w:rsid w:val="78AE0A24"/>
    <w:rsid w:val="78E5125F"/>
    <w:rsid w:val="78EE2A6D"/>
    <w:rsid w:val="78F8DBDD"/>
    <w:rsid w:val="7976D3FB"/>
    <w:rsid w:val="79D05054"/>
    <w:rsid w:val="7A08DBF8"/>
    <w:rsid w:val="7A4E4BFE"/>
    <w:rsid w:val="7A5ECE4C"/>
    <w:rsid w:val="7A962EF9"/>
    <w:rsid w:val="7ABAE53B"/>
    <w:rsid w:val="7AD34A4D"/>
    <w:rsid w:val="7B5646A4"/>
    <w:rsid w:val="7B7E80D8"/>
    <w:rsid w:val="7B8073CC"/>
    <w:rsid w:val="7BC86DAA"/>
    <w:rsid w:val="7BCC16C9"/>
    <w:rsid w:val="7C342629"/>
    <w:rsid w:val="7C3ED4C8"/>
    <w:rsid w:val="7C449644"/>
    <w:rsid w:val="7C48C86A"/>
    <w:rsid w:val="7C4C2E75"/>
    <w:rsid w:val="7C936C7C"/>
    <w:rsid w:val="7CE14CE8"/>
    <w:rsid w:val="7D12C77C"/>
    <w:rsid w:val="7D1B1546"/>
    <w:rsid w:val="7D458F85"/>
    <w:rsid w:val="7D493A88"/>
    <w:rsid w:val="7D54180C"/>
    <w:rsid w:val="7D7A33AC"/>
    <w:rsid w:val="7D7FFD0B"/>
    <w:rsid w:val="7DADD375"/>
    <w:rsid w:val="7DB0C8CD"/>
    <w:rsid w:val="7DE38FF1"/>
    <w:rsid w:val="7E2F2D2D"/>
    <w:rsid w:val="7E7BD7F6"/>
    <w:rsid w:val="7E8F1229"/>
    <w:rsid w:val="7EA85B06"/>
    <w:rsid w:val="7EB78BA1"/>
    <w:rsid w:val="7EED747D"/>
    <w:rsid w:val="7EF2B1E9"/>
    <w:rsid w:val="7F1149B5"/>
    <w:rsid w:val="7F1314C5"/>
    <w:rsid w:val="7F1D4538"/>
    <w:rsid w:val="7F3DC99A"/>
    <w:rsid w:val="7F566F12"/>
    <w:rsid w:val="7F580BAE"/>
    <w:rsid w:val="7F5EEC81"/>
    <w:rsid w:val="7F87A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7EBAF"/>
  <w15:chartTrackingRefBased/>
  <w15:docId w15:val="{68260B27-1904-4D83-9500-264625E0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6874"/>
    <w:rPr>
      <w:rFonts w:ascii="Arial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81775"/>
    <w:pPr>
      <w:spacing w:line="312" w:lineRule="auto"/>
      <w:outlineLvl w:val="1"/>
    </w:pPr>
    <w:rPr>
      <w:rFonts w:ascii="Helvetica" w:hAnsi="Helvetica"/>
      <w:b/>
      <w:color w:val="002664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E4A"/>
    <w:pPr>
      <w:spacing w:before="480" w:after="240" w:line="240" w:lineRule="auto"/>
      <w:outlineLvl w:val="2"/>
    </w:pPr>
    <w:rPr>
      <w:rFonts w:ascii="Helvetica" w:hAnsi="Helvetica" w:cs="Helvetica"/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A7145"/>
    <w:pPr>
      <w:outlineLvl w:val="3"/>
    </w:pPr>
    <w:rPr>
      <w:b w:val="0"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DD5"/>
    <w:pPr>
      <w:spacing w:after="0" w:line="240" w:lineRule="auto"/>
    </w:pPr>
    <w:rPr>
      <w:lang w:val="en-GB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265D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DD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5DD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5DD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5DD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72D2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1E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101E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1E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101E2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10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1E2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E7401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n-AU" w:eastAsia="en-AU"/>
    </w:rPr>
  </w:style>
  <w:style w:type="character" w:styleId="normaltextrun" w:customStyle="1">
    <w:name w:val="normaltextrun"/>
    <w:basedOn w:val="DefaultParagraphFont"/>
    <w:rsid w:val="00E74018"/>
  </w:style>
  <w:style w:type="character" w:styleId="eop" w:customStyle="1">
    <w:name w:val="eop"/>
    <w:basedOn w:val="DefaultParagraphFont"/>
    <w:rsid w:val="00E74018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008B4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008B4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008B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008B4"/>
    <w:pPr>
      <w:spacing w:after="100"/>
      <w:ind w:left="220"/>
    </w:pPr>
    <w:rPr>
      <w:rFonts w:cs="Times New Roman"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rsid w:val="00B008B4"/>
    <w:pPr>
      <w:spacing w:after="100"/>
    </w:pPr>
    <w:rPr>
      <w:rFonts w:cs="Times New Roman"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B008B4"/>
    <w:pPr>
      <w:spacing w:after="100"/>
      <w:ind w:left="440"/>
    </w:pPr>
    <w:rPr>
      <w:rFonts w:cs="Times New Roman" w:eastAsiaTheme="minorEastAsia"/>
    </w:rPr>
  </w:style>
  <w:style w:type="character" w:styleId="Heading2Char" w:customStyle="1">
    <w:name w:val="Heading 2 Char"/>
    <w:basedOn w:val="DefaultParagraphFont"/>
    <w:link w:val="Heading2"/>
    <w:uiPriority w:val="9"/>
    <w:rsid w:val="00481775"/>
    <w:rPr>
      <w:rFonts w:ascii="Helvetica" w:hAnsi="Helvetica" w:cs="Arial"/>
      <w:b/>
      <w:color w:val="002664"/>
      <w:sz w:val="32"/>
      <w:szCs w:val="32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A20E4A"/>
    <w:rPr>
      <w:rFonts w:ascii="Helvetica" w:hAnsi="Helvetica" w:cs="Helvetica"/>
      <w:b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832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n-AU" w:eastAsia="en-AU"/>
    </w:rPr>
  </w:style>
  <w:style w:type="table" w:styleId="PlainTable4">
    <w:name w:val="Plain Table 4"/>
    <w:basedOn w:val="TableNormal"/>
    <w:uiPriority w:val="44"/>
    <w:rsid w:val="00CE03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eading4Char" w:customStyle="1">
    <w:name w:val="Heading 4 Char"/>
    <w:basedOn w:val="DefaultParagraphFont"/>
    <w:link w:val="Heading4"/>
    <w:uiPriority w:val="9"/>
    <w:rsid w:val="009A7145"/>
    <w:rPr>
      <w:rFonts w:ascii="Helvetica" w:hAnsi="Helvetica" w:cs="Helvetica"/>
      <w:b/>
      <w:sz w:val="24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A81932"/>
    <w:pPr>
      <w:spacing w:after="100"/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1F080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8216FC"/>
    <w:pPr>
      <w:numPr>
        <w:numId w:val="41"/>
      </w:numPr>
      <w:contextualSpacing/>
    </w:pPr>
  </w:style>
  <w:style w:type="paragraph" w:styleId="Style1" w:customStyle="1">
    <w:name w:val="Style1"/>
    <w:basedOn w:val="ListBullet"/>
    <w:qFormat/>
    <w:rsid w:val="00C13B1D"/>
    <w:pPr>
      <w:numPr>
        <w:numId w:val="0"/>
      </w:numPr>
      <w:ind w:left="360" w:hanging="360"/>
    </w:pPr>
    <w:rPr>
      <w:rFonts w:ascii="Helvetica" w:hAnsi="Helvetica" w:cs="Helvetica" w:eastAsiaTheme="minorEastAsia"/>
      <w:b/>
      <w:bCs/>
      <w:color w:val="4C9A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19/05/relationships/documenttasks" Target="documenttasks/documenttasks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aec83a3bbab446c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igital.nsw.gov.au/digital-service-toolkit/activities-and-templates?utm_source=word&amp;utm_medium=template&amp;utm_campaign=Activities%20and%20Template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DC644F2B-63B3-4379-968A-0BD91B4E3F4D}">
    <t:Anchor>
      <t:Comment id="736782917"/>
    </t:Anchor>
    <t:History>
      <t:Event id="{C6492620-864B-4F30-BCA8-3709BEEACF78}" time="2021-05-24T06:38:15.497Z">
        <t:Attribution userId="S::rich.brophy@customerservice.nsw.gov.au::8c1149df-10df-405b-b5b6-1871ce6cf351" userProvider="AD" userName="Rich Brophy"/>
        <t:Anchor>
          <t:Comment id="736782917"/>
        </t:Anchor>
        <t:Create/>
      </t:Event>
      <t:Event id="{00BA0629-10C5-4904-81AF-8D51E48A9C17}" time="2021-05-24T06:38:15.497Z">
        <t:Attribution userId="S::rich.brophy@customerservice.nsw.gov.au::8c1149df-10df-405b-b5b6-1871ce6cf351" userProvider="AD" userName="Rich Brophy"/>
        <t:Anchor>
          <t:Comment id="736782917"/>
        </t:Anchor>
        <t:Assign userId="S::James.Fehon@customerservice.nsw.gov.au::8db75ba6-2715-41f2-be81-ce10d51aa6ea" userProvider="AD" userName="James Fehon"/>
      </t:Event>
      <t:Event id="{541EE45F-9CBF-42F0-95F9-64D934699297}" time="2021-05-24T06:38:15.497Z">
        <t:Attribution userId="S::rich.brophy@customerservice.nsw.gov.au::8c1149df-10df-405b-b5b6-1871ce6cf351" userProvider="AD" userName="Rich Brophy"/>
        <t:Anchor>
          <t:Comment id="736782917"/>
        </t:Anchor>
        <t:SetTitle title="This is the same as instructiions for next section. Also doesn't explain what the headline for this section means @James Fehon"/>
      </t:Event>
      <t:Event id="{76703B8B-5A15-4356-AE49-1543F92DEE97}" time="2021-05-24T07:12:53.274Z">
        <t:Attribution userId="S::rich.brophy@customerservice.nsw.gov.au::8c1149df-10df-405b-b5b6-1871ce6cf351" userProvider="AD" userName="Rich Brophy"/>
        <t:Progress percentComplete="100"/>
      </t:Event>
    </t:History>
  </t:Task>
  <t:Task id="{7383AAC1-7577-4262-ADF4-CD07F774A218}">
    <t:Anchor>
      <t:Comment id="2002759705"/>
    </t:Anchor>
    <t:History>
      <t:Event id="{6ADBE437-3F22-44C8-ADDF-723B6851EF66}" time="2021-05-24T07:23:57.88Z">
        <t:Attribution userId="S::rich.brophy@customerservice.nsw.gov.au::8c1149df-10df-405b-b5b6-1871ce6cf351" userProvider="AD" userName="Rich Brophy"/>
        <t:Anchor>
          <t:Comment id="2002759705"/>
        </t:Anchor>
        <t:Create/>
      </t:Event>
      <t:Event id="{BDB01A7F-9922-496C-98E9-F29874A7629D}" time="2021-05-24T07:23:57.88Z">
        <t:Attribution userId="S::rich.brophy@customerservice.nsw.gov.au::8c1149df-10df-405b-b5b6-1871ce6cf351" userProvider="AD" userName="Rich Brophy"/>
        <t:Anchor>
          <t:Comment id="2002759705"/>
        </t:Anchor>
        <t:Assign userId="S::James.Fehon@customerservice.nsw.gov.au::8db75ba6-2715-41f2-be81-ce10d51aa6ea" userProvider="AD" userName="James Fehon"/>
      </t:Event>
      <t:Event id="{F671B2C8-89F4-4164-BABB-3401AC137012}" time="2021-05-24T07:23:57.88Z">
        <t:Attribution userId="S::rich.brophy@customerservice.nsw.gov.au::8c1149df-10df-405b-b5b6-1871ce6cf351" userProvider="AD" userName="Rich Brophy"/>
        <t:Anchor>
          <t:Comment id="2002759705"/>
        </t:Anchor>
        <t:SetTitle title="Added section @James Fehon"/>
      </t:Event>
    </t:History>
  </t:Task>
  <t:Task id="{8E15355D-D73E-4196-9E89-95E467642BD1}">
    <t:Anchor>
      <t:Comment id="317790893"/>
    </t:Anchor>
    <t:History>
      <t:Event id="{40D4C4D0-557C-40F8-AD18-7E7F25DC162E}" time="2021-11-11T04:56:13.464Z">
        <t:Attribution userId="S::rich.brophy@customerservice.nsw.gov.au::8c1149df-10df-405b-b5b6-1871ce6cf351" userProvider="AD" userName="Rich Brophy"/>
        <t:Anchor>
          <t:Comment id="317790893"/>
        </t:Anchor>
        <t:Create/>
      </t:Event>
      <t:Event id="{33B584F1-58DE-467F-8458-EC2826A7A3D5}" time="2021-11-11T04:56:13.464Z">
        <t:Attribution userId="S::rich.brophy@customerservice.nsw.gov.au::8c1149df-10df-405b-b5b6-1871ce6cf351" userProvider="AD" userName="Rich Brophy"/>
        <t:Anchor>
          <t:Comment id="317790893"/>
        </t:Anchor>
        <t:Assign userId="S::James.Fehon@customerservice.nsw.gov.au::8db75ba6-2715-41f2-be81-ce10d51aa6ea" userProvider="AD" userName="James Fehon"/>
      </t:Event>
      <t:Event id="{5F2FDFD1-F395-4058-AF3A-34B9C7E04F08}" time="2021-11-11T04:56:13.464Z">
        <t:Attribution userId="S::rich.brophy@customerservice.nsw.gov.au::8c1149df-10df-405b-b5b6-1871ce6cf351" userProvider="AD" userName="Rich Brophy"/>
        <t:Anchor>
          <t:Comment id="317790893"/>
        </t:Anchor>
        <t:SetTitle title="helping avoid biases @James Fehon ?"/>
      </t:Event>
    </t:History>
  </t:Task>
</t:Task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5a44f-a901-4403-8307-2966d93d9c07}"/>
      </w:docPartPr>
      <w:docPartBody>
        <w:p w14:paraId="3854A69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info xmlns="bbaa8798-acdb-48c7-bad1-696080bcd3b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A79BD23BB24AAF40B16145321031" ma:contentTypeVersion="14" ma:contentTypeDescription="Create a new document." ma:contentTypeScope="" ma:versionID="32910e4befb6200f8dfa1d5ff22a05f8">
  <xsd:schema xmlns:xsd="http://www.w3.org/2001/XMLSchema" xmlns:xs="http://www.w3.org/2001/XMLSchema" xmlns:p="http://schemas.microsoft.com/office/2006/metadata/properties" xmlns:ns2="bbaa8798-acdb-48c7-bad1-696080bcd3bc" xmlns:ns3="b1cdba4a-be25-4163-8b90-7e07139aa5b3" targetNamespace="http://schemas.microsoft.com/office/2006/metadata/properties" ma:root="true" ma:fieldsID="f20668e7fe50d6eb524c285cba99b8f6" ns2:_="" ns3:_="">
    <xsd:import namespace="bbaa8798-acdb-48c7-bad1-696080bcd3bc"/>
    <xsd:import namespace="b1cdba4a-be25-4163-8b90-7e07139aa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Keyinfo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a8798-acdb-48c7-bad1-696080bcd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Keyinfo" ma:index="18" nillable="true" ma:displayName="Key info" ma:format="Dropdown" ma:internalName="Keyinfo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dba4a-be25-4163-8b90-7e07139aa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7A86C-A1B2-4394-BF7D-D1E3B5365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FD242-1C65-40EA-BAFE-63CDE2AFF3A8}">
  <ds:schemaRefs>
    <ds:schemaRef ds:uri="http://schemas.microsoft.com/office/2006/metadata/properties"/>
    <ds:schemaRef ds:uri="http://schemas.microsoft.com/office/infopath/2007/PartnerControls"/>
    <ds:schemaRef ds:uri="bbaa8798-acdb-48c7-bad1-696080bcd3bc"/>
  </ds:schemaRefs>
</ds:datastoreItem>
</file>

<file path=customXml/itemProps3.xml><?xml version="1.0" encoding="utf-8"?>
<ds:datastoreItem xmlns:ds="http://schemas.openxmlformats.org/officeDocument/2006/customXml" ds:itemID="{90D80881-2874-4DC4-ACD3-D2EE0FB863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1B3CDA-27F1-45DC-B125-23D1BF16D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a8798-acdb-48c7-bad1-696080bcd3bc"/>
    <ds:schemaRef ds:uri="b1cdba4a-be25-4163-8b90-7e07139aa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Natalie Chehade</dc:creator>
  <keywords/>
  <dc:description/>
  <lastModifiedBy>Rich Brophy</lastModifiedBy>
  <revision>14</revision>
  <dcterms:created xsi:type="dcterms:W3CDTF">2021-11-12T01:24:00.0000000Z</dcterms:created>
  <dcterms:modified xsi:type="dcterms:W3CDTF">2021-11-16T04:02:10.5663787Z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0x0101005F1AA79BD23BB24AAF40B16145321031</vt:lpwstr>
  </property>
</Properties>
</file>